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86B04" w14:textId="77777777" w:rsidR="00C912AB" w:rsidRDefault="00C912AB" w:rsidP="00726D46">
      <w:pPr>
        <w:tabs>
          <w:tab w:val="left" w:pos="1425"/>
        </w:tabs>
        <w:spacing w:line="276" w:lineRule="auto"/>
        <w:jc w:val="center"/>
        <w:rPr>
          <w:rFonts w:ascii="Arial" w:hAnsi="Arial" w:cs="Arial"/>
          <w:b/>
          <w:sz w:val="28"/>
          <w:szCs w:val="28"/>
        </w:rPr>
      </w:pPr>
    </w:p>
    <w:p w14:paraId="682CAADC" w14:textId="7057F2BF" w:rsidR="00C35622" w:rsidRPr="00726D46" w:rsidRDefault="00FB2C81" w:rsidP="00726D46">
      <w:pPr>
        <w:tabs>
          <w:tab w:val="left" w:pos="1425"/>
        </w:tabs>
        <w:spacing w:line="276" w:lineRule="auto"/>
        <w:jc w:val="center"/>
        <w:rPr>
          <w:rFonts w:ascii="Arial" w:hAnsi="Arial" w:cs="Arial"/>
          <w:b/>
          <w:sz w:val="28"/>
          <w:szCs w:val="28"/>
        </w:rPr>
      </w:pPr>
      <w:r>
        <w:rPr>
          <w:rFonts w:ascii="Arial" w:hAnsi="Arial" w:cs="Arial"/>
          <w:b/>
          <w:sz w:val="28"/>
          <w:szCs w:val="28"/>
        </w:rPr>
        <w:t>PE-16-01-11 Formato</w:t>
      </w:r>
      <w:r w:rsidR="00080A80" w:rsidRPr="00726D46">
        <w:rPr>
          <w:rFonts w:ascii="Arial" w:hAnsi="Arial" w:cs="Arial"/>
          <w:b/>
          <w:sz w:val="28"/>
          <w:szCs w:val="28"/>
        </w:rPr>
        <w:t xml:space="preserve"> para </w:t>
      </w:r>
      <w:r>
        <w:rPr>
          <w:rFonts w:ascii="Arial" w:hAnsi="Arial" w:cs="Arial"/>
          <w:b/>
          <w:sz w:val="28"/>
          <w:szCs w:val="28"/>
        </w:rPr>
        <w:t>la elaboración d</w:t>
      </w:r>
      <w:r w:rsidR="00080A80" w:rsidRPr="00726D46">
        <w:rPr>
          <w:rFonts w:ascii="Arial" w:hAnsi="Arial" w:cs="Arial"/>
          <w:b/>
          <w:sz w:val="28"/>
          <w:szCs w:val="28"/>
        </w:rPr>
        <w:t xml:space="preserve">el </w:t>
      </w:r>
      <w:r>
        <w:rPr>
          <w:rFonts w:ascii="Arial" w:hAnsi="Arial" w:cs="Arial"/>
          <w:b/>
          <w:sz w:val="28"/>
          <w:szCs w:val="28"/>
        </w:rPr>
        <w:t>P</w:t>
      </w:r>
      <w:r w:rsidR="00080A80" w:rsidRPr="00726D46">
        <w:rPr>
          <w:rFonts w:ascii="Arial" w:hAnsi="Arial" w:cs="Arial"/>
          <w:b/>
          <w:sz w:val="28"/>
          <w:szCs w:val="28"/>
        </w:rPr>
        <w:t>ro</w:t>
      </w:r>
      <w:r>
        <w:rPr>
          <w:rFonts w:ascii="Arial" w:hAnsi="Arial" w:cs="Arial"/>
          <w:b/>
          <w:sz w:val="28"/>
          <w:szCs w:val="28"/>
        </w:rPr>
        <w:t>cedimiento</w:t>
      </w:r>
      <w:r w:rsidR="002843F7" w:rsidRPr="00726D46">
        <w:rPr>
          <w:rFonts w:ascii="Arial" w:hAnsi="Arial" w:cs="Arial"/>
          <w:b/>
          <w:sz w:val="28"/>
          <w:szCs w:val="28"/>
        </w:rPr>
        <w:t xml:space="preserve"> de f</w:t>
      </w:r>
      <w:r w:rsidR="00080A80" w:rsidRPr="00726D46">
        <w:rPr>
          <w:rFonts w:ascii="Arial" w:hAnsi="Arial" w:cs="Arial"/>
          <w:b/>
          <w:sz w:val="28"/>
          <w:szCs w:val="28"/>
        </w:rPr>
        <w:t>unciones y responsabilidades de pu</w:t>
      </w:r>
      <w:r w:rsidR="00C02CCF" w:rsidRPr="00726D46">
        <w:rPr>
          <w:rFonts w:ascii="Arial" w:hAnsi="Arial" w:cs="Arial"/>
          <w:b/>
          <w:sz w:val="28"/>
          <w:szCs w:val="28"/>
        </w:rPr>
        <w:t>estos en la farmacia</w:t>
      </w:r>
    </w:p>
    <w:p w14:paraId="14A3A0BA" w14:textId="77777777" w:rsidR="00080A80" w:rsidRPr="00726D46" w:rsidRDefault="00080A80" w:rsidP="00726D46">
      <w:pPr>
        <w:tabs>
          <w:tab w:val="left" w:pos="1425"/>
        </w:tabs>
        <w:spacing w:line="276" w:lineRule="auto"/>
        <w:jc w:val="center"/>
        <w:rPr>
          <w:rFonts w:ascii="Arial" w:hAnsi="Arial" w:cs="Arial"/>
          <w:b/>
          <w:sz w:val="30"/>
          <w:szCs w:val="30"/>
        </w:rPr>
      </w:pPr>
    </w:p>
    <w:p w14:paraId="2F1C730A" w14:textId="406C0C23" w:rsidR="00D72DFC" w:rsidRPr="00726D46" w:rsidRDefault="00D72DFC" w:rsidP="00726D46">
      <w:pPr>
        <w:tabs>
          <w:tab w:val="left" w:pos="1425"/>
        </w:tabs>
        <w:spacing w:line="276" w:lineRule="auto"/>
        <w:jc w:val="both"/>
        <w:rPr>
          <w:rFonts w:ascii="Arial" w:hAnsi="Arial" w:cs="Arial"/>
          <w:b/>
          <w:bCs/>
        </w:rPr>
      </w:pPr>
      <w:r w:rsidRPr="00726D46">
        <w:rPr>
          <w:rFonts w:ascii="Arial" w:hAnsi="Arial" w:cs="Arial"/>
          <w:b/>
          <w:bCs/>
        </w:rPr>
        <w:t>Introducción</w:t>
      </w:r>
    </w:p>
    <w:p w14:paraId="6459BB23" w14:textId="01ED6CD7" w:rsidR="00C35622" w:rsidRPr="00726D46" w:rsidRDefault="008B0F46" w:rsidP="00726D46">
      <w:pPr>
        <w:tabs>
          <w:tab w:val="left" w:pos="1425"/>
        </w:tabs>
        <w:spacing w:line="276" w:lineRule="auto"/>
        <w:jc w:val="both"/>
        <w:rPr>
          <w:rFonts w:ascii="Arial" w:hAnsi="Arial" w:cs="Arial"/>
        </w:rPr>
      </w:pPr>
      <w:r w:rsidRPr="00726D46">
        <w:rPr>
          <w:rFonts w:ascii="Arial" w:hAnsi="Arial" w:cs="Arial"/>
        </w:rPr>
        <w:t xml:space="preserve">El Colegio de Farmacéuticos de Costa Rica pone a disposición de todos los profesionales farmacéuticos </w:t>
      </w:r>
      <w:r w:rsidR="00FB2C81" w:rsidRPr="00B914A8">
        <w:rPr>
          <w:rFonts w:ascii="Arial" w:hAnsi="Arial" w:cs="Arial"/>
        </w:rPr>
        <w:t>el</w:t>
      </w:r>
      <w:r w:rsidRPr="00B914A8">
        <w:rPr>
          <w:rFonts w:ascii="Arial" w:hAnsi="Arial" w:cs="Arial"/>
        </w:rPr>
        <w:t xml:space="preserve"> “</w:t>
      </w:r>
      <w:r w:rsidR="00FB2C81" w:rsidRPr="00B914A8">
        <w:rPr>
          <w:rFonts w:ascii="Arial" w:hAnsi="Arial" w:cs="Arial"/>
        </w:rPr>
        <w:t>Formato</w:t>
      </w:r>
      <w:r w:rsidRPr="00B914A8">
        <w:rPr>
          <w:rFonts w:ascii="Arial" w:hAnsi="Arial" w:cs="Arial"/>
        </w:rPr>
        <w:t xml:space="preserve"> para la elaboración del pro</w:t>
      </w:r>
      <w:r w:rsidR="00FB2C81" w:rsidRPr="00B914A8">
        <w:rPr>
          <w:rFonts w:ascii="Arial" w:hAnsi="Arial" w:cs="Arial"/>
        </w:rPr>
        <w:t>cedimiento</w:t>
      </w:r>
      <w:r w:rsidRPr="00B914A8">
        <w:rPr>
          <w:rFonts w:ascii="Arial" w:hAnsi="Arial" w:cs="Arial"/>
        </w:rPr>
        <w:t xml:space="preserve"> de funciones y responsabilidades de pu</w:t>
      </w:r>
      <w:r w:rsidR="00C02CCF" w:rsidRPr="00B914A8">
        <w:rPr>
          <w:rFonts w:ascii="Arial" w:hAnsi="Arial" w:cs="Arial"/>
        </w:rPr>
        <w:t>estos en la farmacia</w:t>
      </w:r>
      <w:r w:rsidRPr="00B914A8">
        <w:rPr>
          <w:rFonts w:ascii="Arial" w:hAnsi="Arial" w:cs="Arial"/>
        </w:rPr>
        <w:t>”, c</w:t>
      </w:r>
      <w:r w:rsidR="00C35622" w:rsidRPr="00B914A8">
        <w:rPr>
          <w:rFonts w:ascii="Arial" w:hAnsi="Arial" w:cs="Arial"/>
        </w:rPr>
        <w:t xml:space="preserve">on el propósito de brindar una herramienta y guía clara para contar con un </w:t>
      </w:r>
      <w:r w:rsidR="00FB2C81" w:rsidRPr="00B914A8">
        <w:rPr>
          <w:rFonts w:ascii="Arial" w:hAnsi="Arial" w:cs="Arial"/>
        </w:rPr>
        <w:t>“P</w:t>
      </w:r>
      <w:r w:rsidR="00C35622" w:rsidRPr="00B914A8">
        <w:rPr>
          <w:rFonts w:ascii="Arial" w:hAnsi="Arial" w:cs="Arial"/>
        </w:rPr>
        <w:t>ro</w:t>
      </w:r>
      <w:r w:rsidR="00FB2C81" w:rsidRPr="00B914A8">
        <w:rPr>
          <w:rFonts w:ascii="Arial" w:hAnsi="Arial" w:cs="Arial"/>
        </w:rPr>
        <w:t>cedimiento</w:t>
      </w:r>
      <w:r w:rsidR="00C35622" w:rsidRPr="00B914A8">
        <w:rPr>
          <w:rFonts w:ascii="Arial" w:hAnsi="Arial" w:cs="Arial"/>
        </w:rPr>
        <w:t xml:space="preserve"> de</w:t>
      </w:r>
      <w:r w:rsidR="00FB2C81" w:rsidRPr="00B914A8">
        <w:rPr>
          <w:rFonts w:ascii="Arial" w:hAnsi="Arial" w:cs="Arial"/>
        </w:rPr>
        <w:t xml:space="preserve"> f</w:t>
      </w:r>
      <w:r w:rsidR="00C35622" w:rsidRPr="00B914A8">
        <w:rPr>
          <w:rFonts w:ascii="Arial" w:hAnsi="Arial" w:cs="Arial"/>
        </w:rPr>
        <w:t>unciones y responsabilidades de puestos en la farmacia”;</w:t>
      </w:r>
      <w:r w:rsidR="00C35622" w:rsidRPr="00726D46">
        <w:rPr>
          <w:rFonts w:ascii="Arial" w:hAnsi="Arial" w:cs="Arial"/>
        </w:rPr>
        <w:t xml:space="preserve"> que incluya los requisitos técnicos y profesionales necesarios para el cumplimiento de</w:t>
      </w:r>
      <w:r w:rsidRPr="00726D46">
        <w:rPr>
          <w:rFonts w:ascii="Arial" w:hAnsi="Arial" w:cs="Arial"/>
        </w:rPr>
        <w:t xml:space="preserve"> lo indicado en el inciso 4.6.7</w:t>
      </w:r>
      <w:r w:rsidR="00C35622" w:rsidRPr="00726D46">
        <w:rPr>
          <w:rFonts w:ascii="Arial" w:hAnsi="Arial" w:cs="Arial"/>
        </w:rPr>
        <w:t xml:space="preserve"> de la Norma para</w:t>
      </w:r>
      <w:r w:rsidR="00BA1D35">
        <w:rPr>
          <w:rFonts w:ascii="Arial" w:hAnsi="Arial" w:cs="Arial"/>
        </w:rPr>
        <w:t xml:space="preserve"> la Habilitación de Farmacias, </w:t>
      </w:r>
      <w:r w:rsidR="00BA1D35" w:rsidRPr="00FB2C81">
        <w:rPr>
          <w:rFonts w:ascii="Arial" w:hAnsi="Arial" w:cs="Arial"/>
        </w:rPr>
        <w:t>D</w:t>
      </w:r>
      <w:r w:rsidR="00C35622" w:rsidRPr="00726D46">
        <w:rPr>
          <w:rFonts w:ascii="Arial" w:hAnsi="Arial" w:cs="Arial"/>
        </w:rPr>
        <w:t>ecreto</w:t>
      </w:r>
      <w:r w:rsidR="00BA1D35">
        <w:rPr>
          <w:rFonts w:ascii="Arial" w:hAnsi="Arial" w:cs="Arial"/>
        </w:rPr>
        <w:t xml:space="preserve"> </w:t>
      </w:r>
      <w:r w:rsidR="00BA1D35" w:rsidRPr="00FB2C81">
        <w:rPr>
          <w:rFonts w:ascii="Arial" w:hAnsi="Arial" w:cs="Arial"/>
        </w:rPr>
        <w:t>E</w:t>
      </w:r>
      <w:r w:rsidRPr="00FB2C81">
        <w:rPr>
          <w:rFonts w:ascii="Arial" w:hAnsi="Arial" w:cs="Arial"/>
        </w:rPr>
        <w:t>jecutivo</w:t>
      </w:r>
      <w:r w:rsidR="00C35622" w:rsidRPr="00FB2C81">
        <w:rPr>
          <w:rFonts w:ascii="Arial" w:hAnsi="Arial" w:cs="Arial"/>
        </w:rPr>
        <w:t xml:space="preserve"> </w:t>
      </w:r>
      <w:r w:rsidR="00BA1D35" w:rsidRPr="00FB2C81">
        <w:rPr>
          <w:rFonts w:ascii="Arial" w:hAnsi="Arial" w:cs="Arial"/>
        </w:rPr>
        <w:t>N°</w:t>
      </w:r>
      <w:r w:rsidR="00BA1D35">
        <w:rPr>
          <w:rFonts w:ascii="Arial" w:hAnsi="Arial" w:cs="Arial"/>
        </w:rPr>
        <w:t xml:space="preserve"> </w:t>
      </w:r>
      <w:r w:rsidR="00C35622" w:rsidRPr="00726D46">
        <w:rPr>
          <w:rFonts w:ascii="Arial" w:hAnsi="Arial" w:cs="Arial"/>
        </w:rPr>
        <w:t>31969-S.</w:t>
      </w:r>
      <w:r w:rsidR="00080A80" w:rsidRPr="00726D46">
        <w:rPr>
          <w:rFonts w:ascii="Arial" w:hAnsi="Arial" w:cs="Arial"/>
        </w:rPr>
        <w:t xml:space="preserve"> </w:t>
      </w:r>
    </w:p>
    <w:p w14:paraId="616D1710" w14:textId="7F4A5968" w:rsidR="00C35622" w:rsidRPr="00726D46" w:rsidRDefault="00C35622" w:rsidP="00726D46">
      <w:pPr>
        <w:tabs>
          <w:tab w:val="left" w:pos="1425"/>
        </w:tabs>
        <w:spacing w:line="276" w:lineRule="auto"/>
        <w:jc w:val="both"/>
        <w:rPr>
          <w:rFonts w:ascii="Arial" w:hAnsi="Arial" w:cs="Arial"/>
        </w:rPr>
      </w:pPr>
      <w:r w:rsidRPr="00B914A8">
        <w:rPr>
          <w:rFonts w:ascii="Arial" w:hAnsi="Arial" w:cs="Arial"/>
        </w:rPr>
        <w:t xml:space="preserve">Como </w:t>
      </w:r>
      <w:r w:rsidR="00B914A8" w:rsidRPr="00B914A8">
        <w:rPr>
          <w:rFonts w:ascii="Arial" w:hAnsi="Arial" w:cs="Arial"/>
        </w:rPr>
        <w:t>formato</w:t>
      </w:r>
      <w:r w:rsidRPr="00B914A8">
        <w:rPr>
          <w:rFonts w:ascii="Arial" w:hAnsi="Arial" w:cs="Arial"/>
        </w:rPr>
        <w:t>,</w:t>
      </w:r>
      <w:r w:rsidRPr="00726D46">
        <w:rPr>
          <w:rFonts w:ascii="Arial" w:hAnsi="Arial" w:cs="Arial"/>
        </w:rPr>
        <w:t xml:space="preserve"> este documento es una base para que el profesional farma</w:t>
      </w:r>
      <w:r w:rsidR="008B0F46" w:rsidRPr="00726D46">
        <w:rPr>
          <w:rFonts w:ascii="Arial" w:hAnsi="Arial" w:cs="Arial"/>
        </w:rPr>
        <w:t>céutico pueda modificarlo</w:t>
      </w:r>
      <w:r w:rsidRPr="00726D46">
        <w:rPr>
          <w:rFonts w:ascii="Arial" w:hAnsi="Arial" w:cs="Arial"/>
        </w:rPr>
        <w:t xml:space="preserve"> a su criterio y lo adapte a</w:t>
      </w:r>
      <w:r w:rsidR="008B0F46" w:rsidRPr="00726D46">
        <w:rPr>
          <w:rFonts w:ascii="Arial" w:hAnsi="Arial" w:cs="Arial"/>
        </w:rPr>
        <w:t>l establecimiento donde labora, s</w:t>
      </w:r>
      <w:r w:rsidRPr="00726D46">
        <w:rPr>
          <w:rFonts w:ascii="Arial" w:hAnsi="Arial" w:cs="Arial"/>
        </w:rPr>
        <w:t xml:space="preserve">in embargo, recomendamos que solamente realice las modificaciones en los lugares indicados </w:t>
      </w:r>
      <w:r w:rsidRPr="00726D46">
        <w:rPr>
          <w:rFonts w:ascii="Arial" w:hAnsi="Arial" w:cs="Arial"/>
          <w:b/>
          <w:bCs/>
          <w:color w:val="FF0000"/>
        </w:rPr>
        <w:t>[entre paréntesis cuadrados, resaltado y en letras rojas]</w:t>
      </w:r>
      <w:r w:rsidRPr="00726D46">
        <w:rPr>
          <w:rFonts w:ascii="Arial" w:hAnsi="Arial" w:cs="Arial"/>
        </w:rPr>
        <w:t xml:space="preserve">, esto a menos que de considere incluir más información, según su criterio. </w:t>
      </w:r>
    </w:p>
    <w:p w14:paraId="311AA97D" w14:textId="77777777" w:rsidR="00080A80" w:rsidRPr="00726D46" w:rsidRDefault="00D37598" w:rsidP="00726D46">
      <w:pPr>
        <w:spacing w:line="276" w:lineRule="auto"/>
        <w:jc w:val="both"/>
        <w:rPr>
          <w:rFonts w:ascii="Arial" w:hAnsi="Arial" w:cs="Arial"/>
          <w:b/>
          <w:bCs/>
        </w:rPr>
      </w:pPr>
      <w:r w:rsidRPr="00726D46">
        <w:rPr>
          <w:rFonts w:ascii="Arial" w:hAnsi="Arial" w:cs="Arial"/>
          <w:b/>
          <w:bCs/>
        </w:rPr>
        <w:t>Justificación</w:t>
      </w:r>
    </w:p>
    <w:p w14:paraId="6D2FC102" w14:textId="7D81D68C" w:rsidR="00080A80" w:rsidRPr="00726D46" w:rsidRDefault="00F047DF" w:rsidP="00726D46">
      <w:pPr>
        <w:spacing w:after="0" w:line="276" w:lineRule="auto"/>
        <w:jc w:val="both"/>
        <w:rPr>
          <w:rFonts w:ascii="Arial" w:eastAsia="Times New Roman" w:hAnsi="Arial" w:cs="Arial"/>
          <w:szCs w:val="20"/>
          <w:u w:val="single"/>
          <w:lang w:eastAsia="es-ES"/>
        </w:rPr>
      </w:pPr>
      <w:r w:rsidRPr="00726D46">
        <w:rPr>
          <w:rFonts w:ascii="Arial" w:eastAsia="Times New Roman" w:hAnsi="Arial" w:cs="Arial"/>
          <w:lang w:eastAsia="es-ES"/>
        </w:rPr>
        <w:t>L</w:t>
      </w:r>
      <w:r w:rsidR="00D93571" w:rsidRPr="00726D46">
        <w:rPr>
          <w:rFonts w:ascii="Arial" w:eastAsia="Times New Roman" w:hAnsi="Arial" w:cs="Arial"/>
          <w:lang w:eastAsia="es-ES"/>
        </w:rPr>
        <w:t>a farmacia</w:t>
      </w:r>
      <w:r w:rsidRPr="00726D46">
        <w:rPr>
          <w:rFonts w:ascii="Arial" w:eastAsia="Times New Roman" w:hAnsi="Arial" w:cs="Arial"/>
          <w:lang w:eastAsia="es-ES"/>
        </w:rPr>
        <w:t xml:space="preserve"> es un</w:t>
      </w:r>
      <w:r w:rsidR="00080A80" w:rsidRPr="00726D46">
        <w:rPr>
          <w:rFonts w:ascii="Arial" w:eastAsia="Times New Roman" w:hAnsi="Arial" w:cs="Arial"/>
          <w:lang w:eastAsia="es-ES"/>
        </w:rPr>
        <w:t xml:space="preserve"> centro de</w:t>
      </w:r>
      <w:r w:rsidR="00D93571" w:rsidRPr="00726D46">
        <w:rPr>
          <w:rFonts w:ascii="Arial" w:eastAsia="Times New Roman" w:hAnsi="Arial" w:cs="Arial"/>
          <w:lang w:eastAsia="es-ES"/>
        </w:rPr>
        <w:t xml:space="preserve"> salud donde</w:t>
      </w:r>
      <w:r w:rsidRPr="00726D46">
        <w:rPr>
          <w:rFonts w:ascii="Arial" w:eastAsia="Times New Roman" w:hAnsi="Arial" w:cs="Arial"/>
          <w:lang w:eastAsia="es-ES"/>
        </w:rPr>
        <w:t xml:space="preserve"> </w:t>
      </w:r>
      <w:r w:rsidR="00D93571" w:rsidRPr="00726D46">
        <w:rPr>
          <w:rFonts w:ascii="Arial" w:eastAsia="Times New Roman" w:hAnsi="Arial" w:cs="Arial"/>
          <w:lang w:eastAsia="es-ES"/>
        </w:rPr>
        <w:t xml:space="preserve">se </w:t>
      </w:r>
      <w:r w:rsidRPr="00726D46">
        <w:rPr>
          <w:rFonts w:ascii="Arial" w:eastAsia="Times New Roman" w:hAnsi="Arial" w:cs="Arial"/>
          <w:lang w:eastAsia="es-ES"/>
        </w:rPr>
        <w:t>brinda información</w:t>
      </w:r>
      <w:r w:rsidRPr="00726D46">
        <w:rPr>
          <w:rFonts w:ascii="Arial" w:eastAsia="Times New Roman" w:hAnsi="Arial" w:cs="Arial"/>
          <w:szCs w:val="20"/>
          <w:lang w:eastAsia="es-ES"/>
        </w:rPr>
        <w:t>,</w:t>
      </w:r>
      <w:r w:rsidR="00080A80" w:rsidRPr="00726D46">
        <w:rPr>
          <w:rFonts w:ascii="Arial" w:eastAsia="Times New Roman" w:hAnsi="Arial" w:cs="Arial"/>
          <w:szCs w:val="20"/>
          <w:lang w:eastAsia="es-ES"/>
        </w:rPr>
        <w:t xml:space="preserve"> asesor</w:t>
      </w:r>
      <w:r w:rsidR="008A079B" w:rsidRPr="00726D46">
        <w:rPr>
          <w:rFonts w:ascii="Arial" w:eastAsia="Times New Roman" w:hAnsi="Arial" w:cs="Arial"/>
          <w:szCs w:val="20"/>
          <w:lang w:eastAsia="es-ES"/>
        </w:rPr>
        <w:t>ía</w:t>
      </w:r>
      <w:r w:rsidRPr="00726D46">
        <w:rPr>
          <w:rFonts w:ascii="Arial" w:eastAsia="Times New Roman" w:hAnsi="Arial" w:cs="Arial"/>
          <w:szCs w:val="20"/>
          <w:lang w:eastAsia="es-ES"/>
        </w:rPr>
        <w:t xml:space="preserve"> farmacéutica y despacho de</w:t>
      </w:r>
      <w:r w:rsidR="00D37598" w:rsidRPr="00726D46">
        <w:rPr>
          <w:rFonts w:ascii="Arial" w:eastAsia="Times New Roman" w:hAnsi="Arial" w:cs="Arial"/>
          <w:szCs w:val="20"/>
          <w:lang w:eastAsia="es-ES"/>
        </w:rPr>
        <w:t xml:space="preserve"> medicamentos</w:t>
      </w:r>
      <w:r w:rsidRPr="00726D46">
        <w:rPr>
          <w:rFonts w:ascii="Arial" w:eastAsia="Times New Roman" w:hAnsi="Arial" w:cs="Arial"/>
          <w:szCs w:val="20"/>
          <w:lang w:eastAsia="es-ES"/>
        </w:rPr>
        <w:t>.</w:t>
      </w:r>
      <w:r w:rsidR="00080A80" w:rsidRPr="00726D46">
        <w:rPr>
          <w:rFonts w:ascii="Arial" w:eastAsia="Times New Roman" w:hAnsi="Arial" w:cs="Arial"/>
          <w:szCs w:val="20"/>
          <w:lang w:eastAsia="es-ES"/>
        </w:rPr>
        <w:t xml:space="preserve"> </w:t>
      </w:r>
      <w:r w:rsidRPr="00726D46">
        <w:rPr>
          <w:rFonts w:ascii="Arial" w:eastAsia="Times New Roman" w:hAnsi="Arial" w:cs="Arial"/>
          <w:szCs w:val="20"/>
          <w:lang w:eastAsia="es-ES"/>
        </w:rPr>
        <w:t xml:space="preserve">Por tanto, </w:t>
      </w:r>
      <w:r w:rsidR="00080A80" w:rsidRPr="00726D46">
        <w:rPr>
          <w:rFonts w:ascii="Arial" w:eastAsia="Times New Roman" w:hAnsi="Arial" w:cs="Arial"/>
          <w:szCs w:val="20"/>
          <w:lang w:eastAsia="es-ES"/>
        </w:rPr>
        <w:t xml:space="preserve">son numerosas las labores </w:t>
      </w:r>
      <w:r w:rsidR="00D37598" w:rsidRPr="00726D46">
        <w:rPr>
          <w:rFonts w:ascii="Arial" w:eastAsia="Times New Roman" w:hAnsi="Arial" w:cs="Arial"/>
          <w:szCs w:val="20"/>
          <w:lang w:eastAsia="es-ES"/>
        </w:rPr>
        <w:t xml:space="preserve">que </w:t>
      </w:r>
      <w:r w:rsidR="00F0471C" w:rsidRPr="00726D46">
        <w:rPr>
          <w:rFonts w:ascii="Arial" w:eastAsia="Times New Roman" w:hAnsi="Arial" w:cs="Arial"/>
          <w:szCs w:val="20"/>
          <w:lang w:eastAsia="es-ES"/>
        </w:rPr>
        <w:t>se realizan en el establecimiento.</w:t>
      </w:r>
      <w:r w:rsidR="008A079B" w:rsidRPr="00726D46">
        <w:rPr>
          <w:rFonts w:ascii="Arial" w:eastAsia="Times New Roman" w:hAnsi="Arial" w:cs="Arial"/>
          <w:szCs w:val="20"/>
          <w:lang w:eastAsia="es-ES"/>
        </w:rPr>
        <w:t xml:space="preserve"> </w:t>
      </w:r>
      <w:r w:rsidRPr="00726D46">
        <w:rPr>
          <w:rFonts w:ascii="Arial" w:eastAsia="Times New Roman" w:hAnsi="Arial" w:cs="Arial"/>
          <w:szCs w:val="20"/>
          <w:lang w:eastAsia="es-ES"/>
        </w:rPr>
        <w:t>L</w:t>
      </w:r>
      <w:r w:rsidR="00080A80" w:rsidRPr="00726D46">
        <w:rPr>
          <w:rFonts w:ascii="Arial" w:eastAsia="Times New Roman" w:hAnsi="Arial" w:cs="Arial"/>
          <w:szCs w:val="20"/>
          <w:lang w:eastAsia="es-ES"/>
        </w:rPr>
        <w:t>os cargos</w:t>
      </w:r>
      <w:r w:rsidR="008A079B" w:rsidRPr="00726D46">
        <w:rPr>
          <w:rFonts w:ascii="Arial" w:eastAsia="Times New Roman" w:hAnsi="Arial" w:cs="Arial"/>
          <w:szCs w:val="20"/>
          <w:lang w:eastAsia="es-ES"/>
        </w:rPr>
        <w:t>,</w:t>
      </w:r>
      <w:r w:rsidR="00080A80" w:rsidRPr="00726D46">
        <w:rPr>
          <w:rFonts w:ascii="Arial" w:eastAsia="Times New Roman" w:hAnsi="Arial" w:cs="Arial"/>
          <w:szCs w:val="20"/>
          <w:lang w:eastAsia="es-ES"/>
        </w:rPr>
        <w:t xml:space="preserve"> responsabilidades </w:t>
      </w:r>
      <w:r w:rsidR="008A079B" w:rsidRPr="00726D46">
        <w:rPr>
          <w:rFonts w:ascii="Arial" w:eastAsia="Times New Roman" w:hAnsi="Arial" w:cs="Arial"/>
          <w:szCs w:val="20"/>
          <w:lang w:eastAsia="es-ES"/>
        </w:rPr>
        <w:t xml:space="preserve">y el alcance </w:t>
      </w:r>
      <w:r w:rsidR="00080A80" w:rsidRPr="00726D46">
        <w:rPr>
          <w:rFonts w:ascii="Arial" w:eastAsia="Times New Roman" w:hAnsi="Arial" w:cs="Arial"/>
          <w:szCs w:val="20"/>
          <w:lang w:eastAsia="es-ES"/>
        </w:rPr>
        <w:t>de cada puesto dentro de la farmacia</w:t>
      </w:r>
      <w:r w:rsidR="00F0471C" w:rsidRPr="00726D46">
        <w:rPr>
          <w:rFonts w:ascii="Arial" w:eastAsia="Times New Roman" w:hAnsi="Arial" w:cs="Arial"/>
          <w:szCs w:val="20"/>
          <w:lang w:eastAsia="es-ES"/>
        </w:rPr>
        <w:t>,</w:t>
      </w:r>
      <w:r w:rsidR="00080A80" w:rsidRPr="00726D46">
        <w:rPr>
          <w:rFonts w:ascii="Arial" w:eastAsia="Times New Roman" w:hAnsi="Arial" w:cs="Arial"/>
          <w:szCs w:val="20"/>
          <w:lang w:eastAsia="es-ES"/>
        </w:rPr>
        <w:t xml:space="preserve"> deben estar claramente definid</w:t>
      </w:r>
      <w:r w:rsidR="008A079B" w:rsidRPr="00726D46">
        <w:rPr>
          <w:rFonts w:ascii="Arial" w:eastAsia="Times New Roman" w:hAnsi="Arial" w:cs="Arial"/>
          <w:szCs w:val="20"/>
          <w:lang w:eastAsia="es-ES"/>
        </w:rPr>
        <w:t>o</w:t>
      </w:r>
      <w:r w:rsidR="00080A80" w:rsidRPr="00726D46">
        <w:rPr>
          <w:rFonts w:ascii="Arial" w:eastAsia="Times New Roman" w:hAnsi="Arial" w:cs="Arial"/>
          <w:szCs w:val="20"/>
          <w:lang w:eastAsia="es-ES"/>
        </w:rPr>
        <w:t xml:space="preserve">s </w:t>
      </w:r>
      <w:r w:rsidR="00F0471C" w:rsidRPr="00726D46">
        <w:rPr>
          <w:rFonts w:ascii="Arial" w:eastAsia="Times New Roman" w:hAnsi="Arial" w:cs="Arial"/>
          <w:szCs w:val="20"/>
          <w:lang w:eastAsia="es-ES"/>
        </w:rPr>
        <w:t>y comprendid</w:t>
      </w:r>
      <w:r w:rsidR="008A079B" w:rsidRPr="00726D46">
        <w:rPr>
          <w:rFonts w:ascii="Arial" w:eastAsia="Times New Roman" w:hAnsi="Arial" w:cs="Arial"/>
          <w:szCs w:val="20"/>
          <w:lang w:eastAsia="es-ES"/>
        </w:rPr>
        <w:t>o</w:t>
      </w:r>
      <w:r w:rsidR="00F0471C" w:rsidRPr="00726D46">
        <w:rPr>
          <w:rFonts w:ascii="Arial" w:eastAsia="Times New Roman" w:hAnsi="Arial" w:cs="Arial"/>
          <w:szCs w:val="20"/>
          <w:lang w:eastAsia="es-ES"/>
        </w:rPr>
        <w:t xml:space="preserve">s por el personal, así como las funciones y responsabilidades exclusivas del regente farmacéutico. </w:t>
      </w:r>
      <w:r w:rsidR="00080A80" w:rsidRPr="00726D46">
        <w:rPr>
          <w:rFonts w:ascii="Arial" w:eastAsia="Times New Roman" w:hAnsi="Arial" w:cs="Arial"/>
          <w:szCs w:val="20"/>
          <w:lang w:eastAsia="es-ES"/>
        </w:rPr>
        <w:t xml:space="preserve"> </w:t>
      </w:r>
    </w:p>
    <w:p w14:paraId="5C0C553F" w14:textId="77777777" w:rsidR="00080A80" w:rsidRPr="00726D46" w:rsidRDefault="00080A80" w:rsidP="00726D46">
      <w:pPr>
        <w:spacing w:after="0" w:line="276" w:lineRule="auto"/>
        <w:jc w:val="both"/>
        <w:rPr>
          <w:rFonts w:ascii="Arial" w:eastAsia="Times New Roman" w:hAnsi="Arial" w:cs="Arial"/>
          <w:szCs w:val="20"/>
          <w:lang w:eastAsia="es-ES"/>
        </w:rPr>
      </w:pPr>
    </w:p>
    <w:p w14:paraId="602F44E6" w14:textId="77777777" w:rsidR="00C35622" w:rsidRPr="00726D46" w:rsidRDefault="00C35622" w:rsidP="00726D46">
      <w:pPr>
        <w:spacing w:line="276" w:lineRule="auto"/>
        <w:rPr>
          <w:rFonts w:ascii="Arial" w:hAnsi="Arial" w:cs="Arial"/>
          <w:b/>
          <w:sz w:val="24"/>
          <w:szCs w:val="24"/>
          <w:lang w:val="es-CR"/>
        </w:rPr>
      </w:pPr>
    </w:p>
    <w:p w14:paraId="107324CB" w14:textId="77777777" w:rsidR="00C75FD3" w:rsidRPr="00726D46" w:rsidRDefault="00C75FD3" w:rsidP="00726D46">
      <w:pPr>
        <w:spacing w:line="276" w:lineRule="auto"/>
        <w:rPr>
          <w:rFonts w:ascii="Arial" w:hAnsi="Arial" w:cs="Arial"/>
          <w:b/>
          <w:sz w:val="24"/>
          <w:szCs w:val="24"/>
          <w:lang w:val="es-CR"/>
        </w:rPr>
      </w:pPr>
    </w:p>
    <w:p w14:paraId="2C572F2D" w14:textId="3DD205DB" w:rsidR="00C75FD3" w:rsidRPr="00726D46" w:rsidRDefault="00F047DF" w:rsidP="00726D46">
      <w:pPr>
        <w:spacing w:line="276" w:lineRule="auto"/>
        <w:rPr>
          <w:rFonts w:ascii="Arial" w:hAnsi="Arial" w:cs="Arial"/>
          <w:b/>
          <w:color w:val="FF0000"/>
          <w:sz w:val="24"/>
          <w:szCs w:val="24"/>
          <w:lang w:val="es-CR"/>
        </w:rPr>
      </w:pPr>
      <w:r w:rsidRPr="00726D46">
        <w:rPr>
          <w:rFonts w:ascii="Arial" w:hAnsi="Arial" w:cs="Arial"/>
          <w:b/>
          <w:color w:val="FF0000"/>
          <w:sz w:val="24"/>
          <w:szCs w:val="24"/>
          <w:lang w:val="es-CR"/>
        </w:rPr>
        <w:t>[---------------------------------------------[inicio]-------------------------------------------------]</w:t>
      </w:r>
    </w:p>
    <w:p w14:paraId="27B9AA5D" w14:textId="77777777" w:rsidR="00C75FD3" w:rsidRPr="00726D46" w:rsidRDefault="00C75FD3" w:rsidP="00726D46">
      <w:pPr>
        <w:spacing w:line="276" w:lineRule="auto"/>
        <w:rPr>
          <w:rFonts w:ascii="Arial" w:hAnsi="Arial" w:cs="Arial"/>
          <w:b/>
          <w:sz w:val="24"/>
          <w:szCs w:val="24"/>
          <w:lang w:val="es-CR"/>
        </w:rPr>
      </w:pPr>
    </w:p>
    <w:p w14:paraId="18C98389" w14:textId="77777777" w:rsidR="00C75FD3" w:rsidRPr="00726D46" w:rsidRDefault="00C75FD3" w:rsidP="00726D46">
      <w:pPr>
        <w:spacing w:line="276" w:lineRule="auto"/>
        <w:rPr>
          <w:rFonts w:ascii="Arial" w:hAnsi="Arial" w:cs="Arial"/>
          <w:b/>
          <w:sz w:val="24"/>
          <w:szCs w:val="24"/>
          <w:lang w:val="es-CR"/>
        </w:rPr>
      </w:pPr>
    </w:p>
    <w:p w14:paraId="05C7D8C5" w14:textId="77777777" w:rsidR="00C75FD3" w:rsidRPr="00726D46" w:rsidRDefault="00C75FD3" w:rsidP="00726D46">
      <w:pPr>
        <w:spacing w:line="276" w:lineRule="auto"/>
        <w:rPr>
          <w:rFonts w:ascii="Arial" w:hAnsi="Arial" w:cs="Arial"/>
          <w:b/>
          <w:sz w:val="24"/>
          <w:szCs w:val="24"/>
          <w:lang w:val="es-CR"/>
        </w:rPr>
      </w:pPr>
    </w:p>
    <w:p w14:paraId="5ED3A14E" w14:textId="77777777" w:rsidR="00C75FD3" w:rsidRPr="00726D46" w:rsidRDefault="00C75FD3" w:rsidP="00726D46">
      <w:pPr>
        <w:spacing w:line="276" w:lineRule="auto"/>
        <w:rPr>
          <w:rFonts w:ascii="Arial" w:hAnsi="Arial" w:cs="Arial"/>
          <w:b/>
          <w:sz w:val="24"/>
          <w:szCs w:val="24"/>
          <w:lang w:val="es-CR"/>
        </w:rPr>
      </w:pPr>
    </w:p>
    <w:p w14:paraId="77E01FD3" w14:textId="77777777" w:rsidR="00C75FD3" w:rsidRPr="00726D46" w:rsidRDefault="00C75FD3" w:rsidP="00726D46">
      <w:pPr>
        <w:spacing w:line="276" w:lineRule="auto"/>
        <w:rPr>
          <w:rFonts w:ascii="Arial" w:hAnsi="Arial" w:cs="Arial"/>
          <w:b/>
          <w:sz w:val="24"/>
          <w:szCs w:val="24"/>
          <w:lang w:val="es-CR"/>
        </w:rPr>
      </w:pPr>
    </w:p>
    <w:p w14:paraId="6C31D078" w14:textId="77777777" w:rsidR="00C75FD3" w:rsidRPr="00726D46" w:rsidRDefault="00C75FD3" w:rsidP="00726D46">
      <w:pPr>
        <w:spacing w:line="276" w:lineRule="auto"/>
        <w:rPr>
          <w:rFonts w:ascii="Arial" w:hAnsi="Arial" w:cs="Arial"/>
          <w:b/>
          <w:sz w:val="24"/>
          <w:szCs w:val="24"/>
          <w:lang w:val="es-CR"/>
        </w:rPr>
      </w:pPr>
    </w:p>
    <w:p w14:paraId="4E177E4F" w14:textId="77777777" w:rsidR="00C75FD3" w:rsidRPr="00726D46" w:rsidRDefault="00C75FD3" w:rsidP="00726D46">
      <w:pPr>
        <w:spacing w:line="276" w:lineRule="auto"/>
        <w:rPr>
          <w:rFonts w:ascii="Arial" w:hAnsi="Arial" w:cs="Arial"/>
          <w:b/>
          <w:sz w:val="24"/>
          <w:szCs w:val="24"/>
          <w:lang w:val="es-CR"/>
        </w:rPr>
      </w:pPr>
    </w:p>
    <w:p w14:paraId="76557A22" w14:textId="77777777" w:rsidR="00C75FD3" w:rsidRPr="00726D46" w:rsidRDefault="00C75FD3" w:rsidP="00726D46">
      <w:pPr>
        <w:spacing w:line="276" w:lineRule="auto"/>
        <w:rPr>
          <w:rFonts w:ascii="Arial" w:hAnsi="Arial" w:cs="Arial"/>
          <w:b/>
          <w:sz w:val="24"/>
          <w:szCs w:val="24"/>
          <w:lang w:val="es-CR"/>
        </w:rPr>
      </w:pPr>
    </w:p>
    <w:p w14:paraId="348725C5" w14:textId="52FE6C5E" w:rsidR="00FD2909" w:rsidRPr="00B006DD" w:rsidRDefault="005D7401" w:rsidP="00B006DD">
      <w:pPr>
        <w:pStyle w:val="ListParagraph"/>
        <w:numPr>
          <w:ilvl w:val="0"/>
          <w:numId w:val="45"/>
        </w:numPr>
        <w:spacing w:line="276" w:lineRule="auto"/>
        <w:rPr>
          <w:rFonts w:ascii="Arial" w:hAnsi="Arial" w:cs="Arial"/>
          <w:b/>
          <w:sz w:val="24"/>
          <w:szCs w:val="24"/>
          <w:lang w:val="es-CR"/>
        </w:rPr>
      </w:pPr>
      <w:r w:rsidRPr="00B006DD">
        <w:rPr>
          <w:rFonts w:ascii="Arial" w:hAnsi="Arial" w:cs="Arial"/>
          <w:b/>
          <w:sz w:val="24"/>
          <w:szCs w:val="24"/>
          <w:lang w:val="es-CR"/>
        </w:rPr>
        <w:lastRenderedPageBreak/>
        <w:t>Objetivo</w:t>
      </w:r>
    </w:p>
    <w:p w14:paraId="595371DF" w14:textId="6CCB1B39" w:rsidR="005D7401" w:rsidRPr="00C912AB" w:rsidRDefault="005D7401" w:rsidP="00C912AB">
      <w:pPr>
        <w:spacing w:after="0" w:line="240" w:lineRule="auto"/>
        <w:jc w:val="both"/>
        <w:rPr>
          <w:rFonts w:ascii="Arial" w:eastAsia="Times New Roman" w:hAnsi="Arial" w:cs="Arial"/>
          <w:szCs w:val="20"/>
          <w:lang w:val="es-CR" w:eastAsia="es-ES"/>
        </w:rPr>
      </w:pPr>
      <w:r w:rsidRPr="00C912AB">
        <w:rPr>
          <w:rFonts w:ascii="Arial" w:eastAsia="Times New Roman" w:hAnsi="Arial" w:cs="Arial"/>
          <w:szCs w:val="20"/>
          <w:lang w:val="es-CR" w:eastAsia="es-ES"/>
        </w:rPr>
        <w:t xml:space="preserve">Describir las funciones y responsabilidades </w:t>
      </w:r>
      <w:r w:rsidR="00C912AB">
        <w:rPr>
          <w:rFonts w:ascii="Arial" w:eastAsia="Times New Roman" w:hAnsi="Arial" w:cs="Arial"/>
          <w:szCs w:val="20"/>
          <w:lang w:val="es-CR" w:eastAsia="es-ES"/>
        </w:rPr>
        <w:t xml:space="preserve">de </w:t>
      </w:r>
      <w:r w:rsidR="00577F88" w:rsidRPr="00C912AB">
        <w:rPr>
          <w:rFonts w:ascii="Arial" w:eastAsia="Times New Roman" w:hAnsi="Arial" w:cs="Arial"/>
          <w:szCs w:val="20"/>
          <w:lang w:val="es-CR" w:eastAsia="es-ES"/>
        </w:rPr>
        <w:t xml:space="preserve">cada puesto </w:t>
      </w:r>
      <w:r w:rsidR="00D25238">
        <w:rPr>
          <w:rFonts w:ascii="Arial" w:eastAsia="Times New Roman" w:hAnsi="Arial" w:cs="Arial"/>
          <w:szCs w:val="20"/>
          <w:lang w:val="es-CR" w:eastAsia="es-ES"/>
        </w:rPr>
        <w:t>en</w:t>
      </w:r>
      <w:r w:rsidR="00AC062F" w:rsidRPr="00C912AB">
        <w:rPr>
          <w:rFonts w:ascii="Arial" w:eastAsia="Times New Roman" w:hAnsi="Arial" w:cs="Arial"/>
          <w:szCs w:val="20"/>
          <w:lang w:val="es-CR" w:eastAsia="es-ES"/>
        </w:rPr>
        <w:t xml:space="preserve"> </w:t>
      </w:r>
      <w:r w:rsidR="00577F88" w:rsidRPr="00C912AB">
        <w:rPr>
          <w:rFonts w:ascii="Arial" w:eastAsia="Times New Roman" w:hAnsi="Arial" w:cs="Arial"/>
          <w:b/>
          <w:color w:val="FF0000"/>
          <w:szCs w:val="20"/>
          <w:lang w:val="es-CR" w:eastAsia="es-ES"/>
        </w:rPr>
        <w:t>[Colocar el nombre de la Farmacia]</w:t>
      </w:r>
      <w:r w:rsidR="00080A80" w:rsidRPr="00C912AB">
        <w:rPr>
          <w:rFonts w:ascii="Arial" w:eastAsia="Times New Roman" w:hAnsi="Arial" w:cs="Arial"/>
          <w:b/>
          <w:color w:val="FF0000"/>
          <w:szCs w:val="20"/>
          <w:lang w:val="es-CR" w:eastAsia="es-ES"/>
        </w:rPr>
        <w:t>.</w:t>
      </w:r>
      <w:r w:rsidRPr="00C912AB">
        <w:rPr>
          <w:rFonts w:ascii="Arial" w:eastAsia="Times New Roman" w:hAnsi="Arial" w:cs="Arial"/>
          <w:b/>
          <w:szCs w:val="20"/>
          <w:lang w:val="es-CR" w:eastAsia="es-ES"/>
        </w:rPr>
        <w:t xml:space="preserve"> </w:t>
      </w:r>
      <w:r w:rsidRPr="00C912AB">
        <w:rPr>
          <w:rFonts w:ascii="Arial" w:eastAsia="Times New Roman" w:hAnsi="Arial" w:cs="Arial"/>
          <w:szCs w:val="20"/>
          <w:lang w:val="es-CR" w:eastAsia="es-ES"/>
        </w:rPr>
        <w:t xml:space="preserve">Cuando existan en el establecimiento. </w:t>
      </w:r>
    </w:p>
    <w:p w14:paraId="17834334" w14:textId="77777777" w:rsidR="00080A80" w:rsidRPr="00726D46" w:rsidRDefault="00080A80" w:rsidP="00726D46">
      <w:pPr>
        <w:spacing w:after="0" w:line="276" w:lineRule="auto"/>
        <w:jc w:val="both"/>
        <w:rPr>
          <w:rFonts w:ascii="Arial" w:eastAsia="Times New Roman" w:hAnsi="Arial" w:cs="Arial"/>
          <w:sz w:val="24"/>
          <w:szCs w:val="24"/>
          <w:lang w:val="es-CR" w:eastAsia="es-ES"/>
        </w:rPr>
      </w:pPr>
    </w:p>
    <w:p w14:paraId="21B5D55E" w14:textId="77777777" w:rsidR="00080A80" w:rsidRPr="00726D46" w:rsidRDefault="00080A80" w:rsidP="00726D46">
      <w:pPr>
        <w:spacing w:after="0" w:line="276" w:lineRule="auto"/>
        <w:jc w:val="both"/>
        <w:rPr>
          <w:rFonts w:ascii="Arial" w:eastAsia="Times New Roman" w:hAnsi="Arial" w:cs="Arial"/>
          <w:sz w:val="24"/>
          <w:szCs w:val="24"/>
          <w:lang w:val="es-CR" w:eastAsia="es-ES"/>
        </w:rPr>
      </w:pPr>
    </w:p>
    <w:p w14:paraId="57C748D2" w14:textId="77777777" w:rsidR="00BC03CC" w:rsidRPr="00B006DD" w:rsidRDefault="00BC03CC" w:rsidP="00B006DD">
      <w:pPr>
        <w:pStyle w:val="ListParagraph"/>
        <w:numPr>
          <w:ilvl w:val="0"/>
          <w:numId w:val="45"/>
        </w:numPr>
        <w:spacing w:line="276" w:lineRule="auto"/>
        <w:rPr>
          <w:rFonts w:ascii="Arial" w:hAnsi="Arial" w:cs="Arial"/>
          <w:b/>
          <w:sz w:val="24"/>
          <w:szCs w:val="24"/>
          <w:lang w:val="es-CR"/>
        </w:rPr>
      </w:pPr>
      <w:r w:rsidRPr="00B006DD">
        <w:rPr>
          <w:rFonts w:ascii="Arial" w:hAnsi="Arial" w:cs="Arial"/>
          <w:b/>
          <w:sz w:val="24"/>
          <w:szCs w:val="24"/>
          <w:lang w:val="es-CR"/>
        </w:rPr>
        <w:t>Responsables</w:t>
      </w:r>
    </w:p>
    <w:p w14:paraId="060C27F7" w14:textId="4FEF0896" w:rsidR="00AC062F" w:rsidRPr="00726D46" w:rsidRDefault="00AC062F" w:rsidP="00726D46">
      <w:pPr>
        <w:spacing w:after="0" w:line="276" w:lineRule="auto"/>
        <w:jc w:val="both"/>
        <w:rPr>
          <w:rFonts w:ascii="Arial" w:eastAsia="Times New Roman" w:hAnsi="Arial" w:cs="Arial"/>
          <w:szCs w:val="20"/>
          <w:lang w:val="es-CR" w:eastAsia="es-ES"/>
        </w:rPr>
      </w:pPr>
      <w:r w:rsidRPr="00726D46">
        <w:rPr>
          <w:rFonts w:ascii="Arial" w:eastAsia="Times New Roman" w:hAnsi="Arial" w:cs="Arial"/>
          <w:b/>
          <w:bCs/>
          <w:szCs w:val="20"/>
          <w:lang w:val="es-CR" w:eastAsia="es-ES"/>
        </w:rPr>
        <w:t>Propietario</w:t>
      </w:r>
      <w:r w:rsidR="00540902" w:rsidRPr="00726D46">
        <w:rPr>
          <w:rFonts w:ascii="Arial" w:eastAsia="Times New Roman" w:hAnsi="Arial" w:cs="Arial"/>
          <w:b/>
          <w:bCs/>
          <w:szCs w:val="20"/>
          <w:lang w:val="es-CR" w:eastAsia="es-ES"/>
        </w:rPr>
        <w:t xml:space="preserve"> o representante legal</w:t>
      </w:r>
      <w:r w:rsidRPr="00726D46">
        <w:rPr>
          <w:rFonts w:ascii="Arial" w:eastAsia="Times New Roman" w:hAnsi="Arial" w:cs="Arial"/>
          <w:b/>
          <w:bCs/>
          <w:szCs w:val="20"/>
          <w:lang w:val="es-CR" w:eastAsia="es-ES"/>
        </w:rPr>
        <w:t xml:space="preserve">: </w:t>
      </w:r>
      <w:r w:rsidR="000867AF" w:rsidRPr="00726D46">
        <w:rPr>
          <w:rFonts w:ascii="Arial" w:eastAsia="Times New Roman" w:hAnsi="Arial" w:cs="Arial"/>
          <w:szCs w:val="20"/>
          <w:lang w:val="es-CR" w:eastAsia="es-ES"/>
        </w:rPr>
        <w:t>responsable de hacer cumplir el pro</w:t>
      </w:r>
      <w:r w:rsidR="00B914A8">
        <w:rPr>
          <w:rFonts w:ascii="Arial" w:eastAsia="Times New Roman" w:hAnsi="Arial" w:cs="Arial"/>
          <w:szCs w:val="20"/>
          <w:lang w:val="es-CR" w:eastAsia="es-ES"/>
        </w:rPr>
        <w:t>cedimiento</w:t>
      </w:r>
      <w:r w:rsidR="000867AF" w:rsidRPr="00726D46">
        <w:rPr>
          <w:rFonts w:ascii="Arial" w:eastAsia="Times New Roman" w:hAnsi="Arial" w:cs="Arial"/>
          <w:szCs w:val="20"/>
          <w:lang w:val="es-CR" w:eastAsia="es-ES"/>
        </w:rPr>
        <w:t xml:space="preserve">. </w:t>
      </w:r>
    </w:p>
    <w:p w14:paraId="51E5D66F" w14:textId="33636883" w:rsidR="00326A2B" w:rsidRPr="00726D46" w:rsidRDefault="002651E6" w:rsidP="00726D46">
      <w:pPr>
        <w:spacing w:after="0" w:line="276" w:lineRule="auto"/>
        <w:jc w:val="both"/>
        <w:rPr>
          <w:rFonts w:ascii="Arial" w:eastAsia="Times New Roman" w:hAnsi="Arial" w:cs="Arial"/>
          <w:szCs w:val="20"/>
          <w:lang w:val="es-CR" w:eastAsia="es-ES"/>
        </w:rPr>
      </w:pPr>
      <w:r w:rsidRPr="00726D46">
        <w:rPr>
          <w:rFonts w:ascii="Arial" w:eastAsia="Times New Roman" w:hAnsi="Arial" w:cs="Arial"/>
          <w:b/>
          <w:bCs/>
          <w:szCs w:val="20"/>
          <w:lang w:val="es-CR" w:eastAsia="es-ES"/>
        </w:rPr>
        <w:t xml:space="preserve">Regente </w:t>
      </w:r>
      <w:r w:rsidR="000867AF" w:rsidRPr="00726D46">
        <w:rPr>
          <w:rFonts w:ascii="Arial" w:eastAsia="Times New Roman" w:hAnsi="Arial" w:cs="Arial"/>
          <w:b/>
          <w:bCs/>
          <w:szCs w:val="20"/>
          <w:lang w:val="es-CR" w:eastAsia="es-ES"/>
        </w:rPr>
        <w:t>f</w:t>
      </w:r>
      <w:r w:rsidRPr="00726D46">
        <w:rPr>
          <w:rFonts w:ascii="Arial" w:eastAsia="Times New Roman" w:hAnsi="Arial" w:cs="Arial"/>
          <w:b/>
          <w:bCs/>
          <w:szCs w:val="20"/>
          <w:lang w:val="es-CR" w:eastAsia="es-ES"/>
        </w:rPr>
        <w:t>armacéutico</w:t>
      </w:r>
      <w:r w:rsidR="00AC062F" w:rsidRPr="00726D46">
        <w:rPr>
          <w:rFonts w:ascii="Arial" w:eastAsia="Times New Roman" w:hAnsi="Arial" w:cs="Arial"/>
          <w:b/>
          <w:bCs/>
          <w:szCs w:val="20"/>
          <w:lang w:val="es-CR" w:eastAsia="es-ES"/>
        </w:rPr>
        <w:t>:</w:t>
      </w:r>
      <w:r w:rsidRPr="00726D46">
        <w:rPr>
          <w:rFonts w:ascii="Arial" w:eastAsia="Times New Roman" w:hAnsi="Arial" w:cs="Arial"/>
          <w:szCs w:val="20"/>
          <w:lang w:val="es-CR" w:eastAsia="es-ES"/>
        </w:rPr>
        <w:t xml:space="preserve"> </w:t>
      </w:r>
      <w:r w:rsidR="00FF4AD7" w:rsidRPr="00726D46">
        <w:rPr>
          <w:rFonts w:ascii="Arial" w:eastAsia="Times New Roman" w:hAnsi="Arial" w:cs="Arial"/>
          <w:szCs w:val="20"/>
          <w:lang w:val="es-CR" w:eastAsia="es-ES"/>
        </w:rPr>
        <w:t>c</w:t>
      </w:r>
      <w:r w:rsidRPr="00726D46">
        <w:rPr>
          <w:rFonts w:ascii="Arial" w:eastAsia="Times New Roman" w:hAnsi="Arial" w:cs="Arial"/>
          <w:szCs w:val="20"/>
          <w:lang w:val="es-CR" w:eastAsia="es-ES"/>
        </w:rPr>
        <w:t>apacitar al personal</w:t>
      </w:r>
      <w:r w:rsidR="0045627D" w:rsidRPr="00726D46">
        <w:rPr>
          <w:rFonts w:ascii="Arial" w:eastAsia="Times New Roman" w:hAnsi="Arial" w:cs="Arial"/>
          <w:szCs w:val="20"/>
          <w:lang w:val="es-CR" w:eastAsia="es-ES"/>
        </w:rPr>
        <w:t xml:space="preserve"> en el presente pro</w:t>
      </w:r>
      <w:r w:rsidR="00B914A8">
        <w:rPr>
          <w:rFonts w:ascii="Arial" w:eastAsia="Times New Roman" w:hAnsi="Arial" w:cs="Arial"/>
          <w:szCs w:val="20"/>
          <w:lang w:val="es-CR" w:eastAsia="es-ES"/>
        </w:rPr>
        <w:t>cedimiento</w:t>
      </w:r>
      <w:r w:rsidR="0045627D" w:rsidRPr="00726D46">
        <w:rPr>
          <w:rFonts w:ascii="Arial" w:eastAsia="Times New Roman" w:hAnsi="Arial" w:cs="Arial"/>
          <w:szCs w:val="20"/>
          <w:lang w:val="es-CR" w:eastAsia="es-ES"/>
        </w:rPr>
        <w:t>, dejar constancia escrita</w:t>
      </w:r>
      <w:r w:rsidRPr="00726D46">
        <w:rPr>
          <w:rFonts w:ascii="Arial" w:eastAsia="Times New Roman" w:hAnsi="Arial" w:cs="Arial"/>
          <w:szCs w:val="20"/>
          <w:lang w:val="es-CR" w:eastAsia="es-ES"/>
        </w:rPr>
        <w:t xml:space="preserve"> y</w:t>
      </w:r>
      <w:r w:rsidR="000867AF" w:rsidRPr="00726D46">
        <w:rPr>
          <w:rFonts w:ascii="Arial" w:eastAsia="Times New Roman" w:hAnsi="Arial" w:cs="Arial"/>
          <w:szCs w:val="20"/>
          <w:lang w:val="es-CR" w:eastAsia="es-ES"/>
        </w:rPr>
        <w:t xml:space="preserve"> </w:t>
      </w:r>
      <w:r w:rsidRPr="00726D46">
        <w:rPr>
          <w:rFonts w:ascii="Arial" w:eastAsia="Times New Roman" w:hAnsi="Arial" w:cs="Arial"/>
          <w:szCs w:val="20"/>
          <w:lang w:val="es-CR" w:eastAsia="es-ES"/>
        </w:rPr>
        <w:t xml:space="preserve">supervisar </w:t>
      </w:r>
      <w:r w:rsidR="000867AF" w:rsidRPr="00726D46">
        <w:rPr>
          <w:rFonts w:ascii="Arial" w:eastAsia="Times New Roman" w:hAnsi="Arial" w:cs="Arial"/>
          <w:szCs w:val="20"/>
          <w:lang w:val="es-CR" w:eastAsia="es-ES"/>
        </w:rPr>
        <w:t>el</w:t>
      </w:r>
      <w:r w:rsidRPr="00726D46">
        <w:rPr>
          <w:rFonts w:ascii="Arial" w:eastAsia="Times New Roman" w:hAnsi="Arial" w:cs="Arial"/>
          <w:szCs w:val="20"/>
          <w:lang w:val="es-CR" w:eastAsia="es-ES"/>
        </w:rPr>
        <w:t xml:space="preserve"> cumplimiento</w:t>
      </w:r>
      <w:r w:rsidR="000867AF" w:rsidRPr="00726D46">
        <w:rPr>
          <w:rFonts w:ascii="Arial" w:eastAsia="Times New Roman" w:hAnsi="Arial" w:cs="Arial"/>
          <w:szCs w:val="20"/>
          <w:lang w:val="es-CR" w:eastAsia="es-ES"/>
        </w:rPr>
        <w:t xml:space="preserve"> del pr</w:t>
      </w:r>
      <w:r w:rsidR="00B914A8">
        <w:rPr>
          <w:rFonts w:ascii="Arial" w:eastAsia="Times New Roman" w:hAnsi="Arial" w:cs="Arial"/>
          <w:szCs w:val="20"/>
          <w:lang w:val="es-CR" w:eastAsia="es-ES"/>
        </w:rPr>
        <w:t>ocedimiento</w:t>
      </w:r>
      <w:r w:rsidR="00AC062F" w:rsidRPr="00726D46">
        <w:rPr>
          <w:rFonts w:ascii="Arial" w:eastAsia="Times New Roman" w:hAnsi="Arial" w:cs="Arial"/>
          <w:szCs w:val="20"/>
          <w:lang w:val="es-CR" w:eastAsia="es-ES"/>
        </w:rPr>
        <w:t>.</w:t>
      </w:r>
    </w:p>
    <w:p w14:paraId="75C73E92" w14:textId="182D62BC" w:rsidR="00F0471C" w:rsidRPr="00726D46" w:rsidRDefault="000867AF" w:rsidP="00726D46">
      <w:pPr>
        <w:spacing w:after="0" w:line="276" w:lineRule="auto"/>
        <w:jc w:val="both"/>
        <w:rPr>
          <w:rFonts w:ascii="Arial" w:eastAsia="Times New Roman" w:hAnsi="Arial" w:cs="Arial"/>
          <w:b/>
          <w:color w:val="FF0000"/>
          <w:sz w:val="24"/>
          <w:szCs w:val="24"/>
          <w:lang w:val="es-CR" w:eastAsia="es-ES"/>
        </w:rPr>
      </w:pPr>
      <w:r w:rsidRPr="00726D46">
        <w:rPr>
          <w:rFonts w:ascii="Arial" w:eastAsia="Times New Roman" w:hAnsi="Arial" w:cs="Arial"/>
          <w:b/>
          <w:bCs/>
          <w:color w:val="FF0000"/>
          <w:szCs w:val="20"/>
          <w:lang w:val="es-CR" w:eastAsia="es-ES"/>
        </w:rPr>
        <w:t>[Agregar cualquier otra figura con la que cuente la farmacia que tenga la responsabilidad de hacer cumplir el pr</w:t>
      </w:r>
      <w:r w:rsidR="00B914A8">
        <w:rPr>
          <w:rFonts w:ascii="Arial" w:eastAsia="Times New Roman" w:hAnsi="Arial" w:cs="Arial"/>
          <w:b/>
          <w:bCs/>
          <w:color w:val="FF0000"/>
          <w:szCs w:val="20"/>
          <w:lang w:val="es-CR" w:eastAsia="es-ES"/>
        </w:rPr>
        <w:t>ocedimiento</w:t>
      </w:r>
      <w:r w:rsidRPr="00726D46">
        <w:rPr>
          <w:rFonts w:ascii="Arial" w:eastAsia="Times New Roman" w:hAnsi="Arial" w:cs="Arial"/>
          <w:b/>
          <w:bCs/>
          <w:color w:val="FF0000"/>
          <w:szCs w:val="20"/>
          <w:lang w:val="es-CR" w:eastAsia="es-ES"/>
        </w:rPr>
        <w:t>. Por ejemplo: jefe de zona.]</w:t>
      </w:r>
    </w:p>
    <w:p w14:paraId="504D9E29" w14:textId="6953B5B0" w:rsidR="000867AF" w:rsidRDefault="000867AF" w:rsidP="00726D46">
      <w:pPr>
        <w:spacing w:after="0" w:line="276" w:lineRule="auto"/>
        <w:jc w:val="both"/>
        <w:rPr>
          <w:rFonts w:ascii="Arial" w:eastAsia="Times New Roman" w:hAnsi="Arial" w:cs="Arial"/>
          <w:b/>
          <w:lang w:val="es-CR" w:eastAsia="es-ES"/>
        </w:rPr>
      </w:pPr>
    </w:p>
    <w:p w14:paraId="4B6DFFF2" w14:textId="77777777" w:rsidR="00B006DD" w:rsidRPr="00726D46" w:rsidRDefault="00B006DD" w:rsidP="00726D46">
      <w:pPr>
        <w:spacing w:after="0" w:line="276" w:lineRule="auto"/>
        <w:jc w:val="both"/>
        <w:rPr>
          <w:rFonts w:ascii="Arial" w:eastAsia="Times New Roman" w:hAnsi="Arial" w:cs="Arial"/>
          <w:b/>
          <w:lang w:val="es-CR" w:eastAsia="es-ES"/>
        </w:rPr>
      </w:pPr>
    </w:p>
    <w:p w14:paraId="77B86FEE" w14:textId="4A2032E7" w:rsidR="00BC03CC" w:rsidRPr="00B006DD" w:rsidRDefault="00BC03CC" w:rsidP="00B006DD">
      <w:pPr>
        <w:pStyle w:val="ListParagraph"/>
        <w:numPr>
          <w:ilvl w:val="0"/>
          <w:numId w:val="45"/>
        </w:numPr>
        <w:spacing w:line="276" w:lineRule="auto"/>
        <w:rPr>
          <w:rFonts w:ascii="Arial" w:hAnsi="Arial" w:cs="Arial"/>
          <w:b/>
          <w:sz w:val="24"/>
          <w:szCs w:val="24"/>
          <w:lang w:val="es-CR"/>
        </w:rPr>
      </w:pPr>
      <w:r w:rsidRPr="00B006DD">
        <w:rPr>
          <w:rFonts w:ascii="Arial" w:hAnsi="Arial" w:cs="Arial"/>
          <w:b/>
          <w:sz w:val="24"/>
          <w:szCs w:val="24"/>
          <w:lang w:val="es-CR"/>
        </w:rPr>
        <w:t>Alcance</w:t>
      </w:r>
    </w:p>
    <w:p w14:paraId="2F033DD1" w14:textId="5A9FAB94" w:rsidR="00BC03CC" w:rsidRPr="00726D46" w:rsidRDefault="000867AF" w:rsidP="00726D46">
      <w:pPr>
        <w:spacing w:after="0" w:line="276" w:lineRule="auto"/>
        <w:jc w:val="both"/>
        <w:rPr>
          <w:rFonts w:ascii="Arial" w:eastAsia="Times New Roman" w:hAnsi="Arial" w:cs="Arial"/>
          <w:szCs w:val="20"/>
          <w:lang w:val="es-CR" w:eastAsia="es-ES"/>
        </w:rPr>
      </w:pPr>
      <w:r w:rsidRPr="00726D46">
        <w:rPr>
          <w:rFonts w:ascii="Arial" w:eastAsia="Times New Roman" w:hAnsi="Arial" w:cs="Arial"/>
          <w:lang w:val="es-CR" w:eastAsia="es-ES"/>
        </w:rPr>
        <w:t>A</w:t>
      </w:r>
      <w:r w:rsidR="00326A2B" w:rsidRPr="00726D46">
        <w:rPr>
          <w:rFonts w:ascii="Arial" w:eastAsia="Times New Roman" w:hAnsi="Arial" w:cs="Arial"/>
          <w:lang w:val="es-CR" w:eastAsia="es-ES"/>
        </w:rPr>
        <w:t>plica para todo el personal de</w:t>
      </w:r>
      <w:r w:rsidR="00326A2B" w:rsidRPr="00726D46">
        <w:rPr>
          <w:rFonts w:ascii="Arial" w:eastAsia="Times New Roman" w:hAnsi="Arial" w:cs="Arial"/>
          <w:b/>
          <w:lang w:val="es-CR" w:eastAsia="es-ES"/>
        </w:rPr>
        <w:t xml:space="preserve"> </w:t>
      </w:r>
      <w:r w:rsidR="00326A2B" w:rsidRPr="00726D46">
        <w:rPr>
          <w:rFonts w:ascii="Arial" w:eastAsia="Times New Roman" w:hAnsi="Arial" w:cs="Arial"/>
          <w:b/>
          <w:color w:val="FF0000"/>
          <w:szCs w:val="20"/>
          <w:lang w:val="es-CR" w:eastAsia="es-ES"/>
        </w:rPr>
        <w:t>[Colocar el nombre de la Farmacia]</w:t>
      </w:r>
      <w:r w:rsidR="00326A2B" w:rsidRPr="00726D46">
        <w:rPr>
          <w:rFonts w:ascii="Arial" w:eastAsia="Times New Roman" w:hAnsi="Arial" w:cs="Arial"/>
          <w:b/>
          <w:lang w:val="es-CR" w:eastAsia="es-ES"/>
        </w:rPr>
        <w:t>,</w:t>
      </w:r>
      <w:r w:rsidR="00077AB1">
        <w:rPr>
          <w:rFonts w:ascii="Arial" w:eastAsia="Times New Roman" w:hAnsi="Arial" w:cs="Arial"/>
          <w:lang w:val="es-CR" w:eastAsia="es-ES"/>
        </w:rPr>
        <w:t xml:space="preserve"> de acuerdo </w:t>
      </w:r>
      <w:r w:rsidR="00077AB1" w:rsidRPr="00B914A8">
        <w:rPr>
          <w:rFonts w:ascii="Arial" w:eastAsia="Times New Roman" w:hAnsi="Arial" w:cs="Arial"/>
          <w:lang w:val="es-CR" w:eastAsia="es-ES"/>
        </w:rPr>
        <w:t>con el</w:t>
      </w:r>
      <w:r w:rsidR="00326A2B" w:rsidRPr="00726D46">
        <w:rPr>
          <w:rFonts w:ascii="Arial" w:eastAsia="Times New Roman" w:hAnsi="Arial" w:cs="Arial"/>
          <w:lang w:val="es-CR" w:eastAsia="es-ES"/>
        </w:rPr>
        <w:t xml:space="preserve"> puesto que se desempeñe</w:t>
      </w:r>
      <w:r w:rsidR="00BC03CC" w:rsidRPr="00726D46">
        <w:rPr>
          <w:rFonts w:ascii="Arial" w:eastAsia="Times New Roman" w:hAnsi="Arial" w:cs="Arial"/>
          <w:lang w:val="es-CR" w:eastAsia="es-ES"/>
        </w:rPr>
        <w:t xml:space="preserve"> en el establecimiento. </w:t>
      </w:r>
    </w:p>
    <w:p w14:paraId="2A67512B" w14:textId="77777777" w:rsidR="00BC03CC" w:rsidRPr="00726D46" w:rsidRDefault="00BC03CC" w:rsidP="00726D46">
      <w:pPr>
        <w:spacing w:after="0" w:line="276" w:lineRule="auto"/>
        <w:jc w:val="both"/>
        <w:rPr>
          <w:rFonts w:ascii="Arial" w:eastAsia="Times New Roman" w:hAnsi="Arial" w:cs="Arial"/>
          <w:lang w:val="es-CR" w:eastAsia="es-ES"/>
        </w:rPr>
      </w:pPr>
    </w:p>
    <w:p w14:paraId="58A1BB15" w14:textId="77777777" w:rsidR="00BC03CC" w:rsidRPr="00726D46" w:rsidRDefault="00BC03CC" w:rsidP="00726D46">
      <w:pPr>
        <w:spacing w:after="0" w:line="276" w:lineRule="auto"/>
        <w:jc w:val="both"/>
        <w:rPr>
          <w:rFonts w:ascii="Arial" w:eastAsia="Times New Roman" w:hAnsi="Arial" w:cs="Arial"/>
          <w:lang w:val="es-CR" w:eastAsia="es-ES"/>
        </w:rPr>
      </w:pPr>
    </w:p>
    <w:p w14:paraId="4F92F403" w14:textId="77777777" w:rsidR="00BC03CC" w:rsidRPr="00B006DD" w:rsidRDefault="00BC03CC" w:rsidP="00B006DD">
      <w:pPr>
        <w:pStyle w:val="ListParagraph"/>
        <w:numPr>
          <w:ilvl w:val="0"/>
          <w:numId w:val="45"/>
        </w:numPr>
        <w:spacing w:line="276" w:lineRule="auto"/>
        <w:rPr>
          <w:rFonts w:ascii="Arial" w:hAnsi="Arial" w:cs="Arial"/>
          <w:b/>
          <w:sz w:val="24"/>
          <w:szCs w:val="24"/>
          <w:lang w:val="es-CR"/>
        </w:rPr>
      </w:pPr>
      <w:r w:rsidRPr="00B006DD">
        <w:rPr>
          <w:rFonts w:ascii="Arial" w:hAnsi="Arial" w:cs="Arial"/>
          <w:b/>
          <w:sz w:val="24"/>
          <w:szCs w:val="24"/>
          <w:lang w:val="es-CR"/>
        </w:rPr>
        <w:t>Definiciones</w:t>
      </w:r>
    </w:p>
    <w:p w14:paraId="0AAF51C7" w14:textId="24A0BD6A" w:rsidR="00980A42" w:rsidRPr="00726D46" w:rsidRDefault="00980A42" w:rsidP="0044793E">
      <w:pPr>
        <w:spacing w:line="276" w:lineRule="auto"/>
        <w:jc w:val="both"/>
        <w:rPr>
          <w:rFonts w:ascii="Arial" w:eastAsia="Times New Roman" w:hAnsi="Arial" w:cs="Arial"/>
          <w:lang w:val="es-CR" w:eastAsia="es-ES"/>
        </w:rPr>
      </w:pPr>
      <w:r w:rsidRPr="00726D46">
        <w:rPr>
          <w:rFonts w:ascii="Arial" w:eastAsia="Times New Roman" w:hAnsi="Arial" w:cs="Arial"/>
          <w:b/>
          <w:lang w:val="es-CR" w:eastAsia="es-ES"/>
        </w:rPr>
        <w:t xml:space="preserve">Administrador: </w:t>
      </w:r>
      <w:r w:rsidRPr="00726D46">
        <w:rPr>
          <w:rFonts w:ascii="Arial" w:eastAsia="Times New Roman" w:hAnsi="Arial" w:cs="Arial"/>
          <w:lang w:val="es-CR" w:eastAsia="es-ES"/>
        </w:rPr>
        <w:t xml:space="preserve">persona encargada de administrar los bienes del establecimiento.  </w:t>
      </w:r>
    </w:p>
    <w:p w14:paraId="5842D631" w14:textId="06BC51AE" w:rsidR="00980A42" w:rsidRPr="00726D46" w:rsidRDefault="00980A42" w:rsidP="0044793E">
      <w:pPr>
        <w:spacing w:line="276" w:lineRule="auto"/>
        <w:jc w:val="both"/>
        <w:rPr>
          <w:rFonts w:ascii="Arial" w:eastAsia="Times New Roman" w:hAnsi="Arial" w:cs="Arial"/>
          <w:lang w:val="es-CR" w:eastAsia="es-ES"/>
        </w:rPr>
      </w:pPr>
      <w:r w:rsidRPr="00726D46">
        <w:rPr>
          <w:rFonts w:ascii="Arial" w:eastAsia="Times New Roman" w:hAnsi="Arial" w:cs="Arial"/>
          <w:b/>
          <w:lang w:val="es-CR" w:eastAsia="es-ES"/>
        </w:rPr>
        <w:t xml:space="preserve">Auxiliar de farmacia o técnico: </w:t>
      </w:r>
      <w:r w:rsidRPr="00726D46">
        <w:rPr>
          <w:rFonts w:ascii="Arial" w:eastAsia="Times New Roman" w:hAnsi="Arial" w:cs="Arial"/>
          <w:lang w:val="es-CR" w:eastAsia="es-ES"/>
        </w:rPr>
        <w:t>persona que realiza labores de asistencia al regente farmacéutico y al administrador.</w:t>
      </w:r>
    </w:p>
    <w:p w14:paraId="7684CFCD" w14:textId="515C970E" w:rsidR="00980A42" w:rsidRPr="00726D46" w:rsidRDefault="00980A42" w:rsidP="0044793E">
      <w:pPr>
        <w:spacing w:line="276" w:lineRule="auto"/>
        <w:jc w:val="both"/>
        <w:rPr>
          <w:rFonts w:ascii="Arial" w:hAnsi="Arial" w:cs="Arial"/>
        </w:rPr>
      </w:pPr>
      <w:r w:rsidRPr="00726D46">
        <w:rPr>
          <w:rFonts w:ascii="Arial" w:eastAsia="Times New Roman" w:hAnsi="Arial" w:cs="Arial"/>
          <w:b/>
          <w:lang w:val="es-CR" w:eastAsia="es-ES"/>
        </w:rPr>
        <w:t xml:space="preserve">Cajero: </w:t>
      </w:r>
      <w:r w:rsidRPr="00726D46">
        <w:rPr>
          <w:rFonts w:ascii="Arial" w:eastAsia="Times New Roman" w:hAnsi="Arial" w:cs="Arial"/>
          <w:bCs/>
          <w:lang w:val="es-CR" w:eastAsia="es-ES"/>
        </w:rPr>
        <w:t>Persona encargada de atender la caja</w:t>
      </w:r>
      <w:r w:rsidR="00905CA5">
        <w:rPr>
          <w:rFonts w:ascii="Arial" w:eastAsia="Times New Roman" w:hAnsi="Arial" w:cs="Arial"/>
          <w:bCs/>
          <w:lang w:val="es-CR" w:eastAsia="es-ES"/>
        </w:rPr>
        <w:t xml:space="preserve"> para cobro de dinero en la farmacia</w:t>
      </w:r>
      <w:r w:rsidRPr="00726D46">
        <w:rPr>
          <w:rFonts w:ascii="Arial" w:eastAsia="Times New Roman" w:hAnsi="Arial" w:cs="Arial"/>
          <w:bCs/>
          <w:lang w:val="es-CR" w:eastAsia="es-ES"/>
        </w:rPr>
        <w:t xml:space="preserve">. </w:t>
      </w:r>
    </w:p>
    <w:p w14:paraId="40B10E4D" w14:textId="63BC1247" w:rsidR="00980A42" w:rsidRPr="00726D46" w:rsidRDefault="00980A42" w:rsidP="0044793E">
      <w:pPr>
        <w:spacing w:line="276" w:lineRule="auto"/>
        <w:jc w:val="both"/>
        <w:rPr>
          <w:rFonts w:ascii="Arial" w:eastAsia="Times New Roman" w:hAnsi="Arial" w:cs="Arial"/>
          <w:bCs/>
          <w:lang w:val="es-CR" w:eastAsia="es-ES"/>
        </w:rPr>
      </w:pPr>
      <w:r w:rsidRPr="00726D46">
        <w:rPr>
          <w:rFonts w:ascii="Arial" w:hAnsi="Arial" w:cs="Arial"/>
          <w:b/>
          <w:bCs/>
        </w:rPr>
        <w:t>Colegio:</w:t>
      </w:r>
      <w:r w:rsidRPr="00726D46">
        <w:rPr>
          <w:rFonts w:ascii="Arial" w:hAnsi="Arial" w:cs="Arial"/>
        </w:rPr>
        <w:t xml:space="preserve"> Colegio de Farmacéuticos de Costa Rica. </w:t>
      </w:r>
    </w:p>
    <w:p w14:paraId="5B862D69" w14:textId="77777777" w:rsidR="00980A42" w:rsidRPr="00726D46" w:rsidRDefault="00980A42" w:rsidP="0044793E">
      <w:pPr>
        <w:spacing w:line="276" w:lineRule="auto"/>
        <w:jc w:val="both"/>
        <w:rPr>
          <w:rFonts w:ascii="Arial" w:eastAsia="Times New Roman" w:hAnsi="Arial" w:cs="Arial"/>
          <w:b/>
          <w:lang w:val="es-CR" w:eastAsia="es-ES"/>
        </w:rPr>
      </w:pPr>
      <w:r w:rsidRPr="00726D46">
        <w:rPr>
          <w:rFonts w:ascii="Arial" w:eastAsia="Times New Roman" w:hAnsi="Arial" w:cs="Arial"/>
          <w:b/>
          <w:lang w:val="es-CR" w:eastAsia="es-ES"/>
        </w:rPr>
        <w:t xml:space="preserve">Fiscalía: </w:t>
      </w:r>
      <w:r w:rsidRPr="00726D46">
        <w:rPr>
          <w:rFonts w:ascii="Arial" w:eastAsia="Times New Roman" w:hAnsi="Arial" w:cs="Arial"/>
          <w:bCs/>
          <w:lang w:val="es-CR" w:eastAsia="es-ES"/>
        </w:rPr>
        <w:t>Departamento de Fiscalía del Colegio de Farmacéuticos de Costa Rica.</w:t>
      </w:r>
      <w:r w:rsidRPr="00726D46">
        <w:rPr>
          <w:rFonts w:ascii="Arial" w:eastAsia="Times New Roman" w:hAnsi="Arial" w:cs="Arial"/>
          <w:b/>
          <w:lang w:val="es-CR" w:eastAsia="es-ES"/>
        </w:rPr>
        <w:t xml:space="preserve"> </w:t>
      </w:r>
    </w:p>
    <w:p w14:paraId="32149ADF" w14:textId="2B5129C4" w:rsidR="00980A42" w:rsidRPr="00726D46" w:rsidRDefault="00980A42" w:rsidP="0044793E">
      <w:pPr>
        <w:spacing w:line="276" w:lineRule="auto"/>
        <w:jc w:val="both"/>
        <w:rPr>
          <w:rFonts w:ascii="Arial" w:hAnsi="Arial" w:cs="Arial"/>
        </w:rPr>
      </w:pPr>
      <w:r w:rsidRPr="00726D46">
        <w:rPr>
          <w:rFonts w:ascii="Arial" w:eastAsia="Times New Roman" w:hAnsi="Arial" w:cs="Arial"/>
          <w:b/>
          <w:lang w:val="es-CR" w:eastAsia="es-ES"/>
        </w:rPr>
        <w:t>Función:</w:t>
      </w:r>
      <w:r w:rsidRPr="00726D46">
        <w:rPr>
          <w:rFonts w:ascii="Arial" w:eastAsia="Times New Roman" w:hAnsi="Arial" w:cs="Arial"/>
          <w:lang w:val="es-CR" w:eastAsia="es-ES"/>
        </w:rPr>
        <w:t xml:space="preserve"> tarea que le corresponde realizar a una persona dentro de la farmacia. </w:t>
      </w:r>
      <w:r w:rsidRPr="00726D46">
        <w:rPr>
          <w:rFonts w:ascii="Arial" w:hAnsi="Arial" w:cs="Arial"/>
        </w:rPr>
        <w:t xml:space="preserve"> </w:t>
      </w:r>
    </w:p>
    <w:p w14:paraId="2C28D6FB" w14:textId="499B100C" w:rsidR="00980A42" w:rsidRPr="00726D46" w:rsidRDefault="00980A42" w:rsidP="0044793E">
      <w:pPr>
        <w:spacing w:line="276" w:lineRule="auto"/>
        <w:jc w:val="both"/>
        <w:rPr>
          <w:rFonts w:ascii="Arial" w:eastAsia="Times New Roman" w:hAnsi="Arial" w:cs="Arial"/>
          <w:lang w:val="es-CR" w:eastAsia="es-ES"/>
        </w:rPr>
      </w:pPr>
      <w:r w:rsidRPr="00726D46">
        <w:rPr>
          <w:rFonts w:ascii="Arial" w:eastAsia="Times New Roman" w:hAnsi="Arial" w:cs="Arial"/>
          <w:b/>
          <w:lang w:val="es-CR" w:eastAsia="es-ES"/>
        </w:rPr>
        <w:t xml:space="preserve">Mensajero: </w:t>
      </w:r>
      <w:r w:rsidRPr="00726D46">
        <w:rPr>
          <w:rFonts w:ascii="Arial" w:eastAsia="Times New Roman" w:hAnsi="Arial" w:cs="Arial"/>
          <w:lang w:val="es-CR" w:eastAsia="es-ES"/>
        </w:rPr>
        <w:t>persona encargada del transporte de papelería y productos farmacéuticos</w:t>
      </w:r>
      <w:r w:rsidR="00905CA5">
        <w:rPr>
          <w:rFonts w:ascii="Arial" w:eastAsia="Times New Roman" w:hAnsi="Arial" w:cs="Arial"/>
          <w:lang w:val="es-CR" w:eastAsia="es-ES"/>
        </w:rPr>
        <w:t xml:space="preserve"> a domicilio</w:t>
      </w:r>
      <w:r w:rsidRPr="00726D46">
        <w:rPr>
          <w:rFonts w:ascii="Arial" w:eastAsia="Times New Roman" w:hAnsi="Arial" w:cs="Arial"/>
          <w:lang w:val="es-CR" w:eastAsia="es-ES"/>
        </w:rPr>
        <w:t xml:space="preserve">. </w:t>
      </w:r>
    </w:p>
    <w:p w14:paraId="28BBE69D" w14:textId="7B3B2DBE" w:rsidR="00980A42" w:rsidRPr="00726D46" w:rsidRDefault="00980A42" w:rsidP="0044793E">
      <w:pPr>
        <w:spacing w:line="276" w:lineRule="auto"/>
        <w:jc w:val="both"/>
        <w:rPr>
          <w:rFonts w:ascii="Arial" w:eastAsia="Times New Roman" w:hAnsi="Arial" w:cs="Arial"/>
          <w:lang w:val="es-CR" w:eastAsia="es-ES"/>
        </w:rPr>
      </w:pPr>
      <w:r w:rsidRPr="00726D46">
        <w:rPr>
          <w:rFonts w:ascii="Arial" w:eastAsia="Times New Roman" w:hAnsi="Arial" w:cs="Arial"/>
          <w:b/>
          <w:bCs/>
          <w:lang w:val="es-CR" w:eastAsia="es-ES"/>
        </w:rPr>
        <w:t xml:space="preserve">Ministerio: </w:t>
      </w:r>
      <w:r w:rsidRPr="00726D46">
        <w:rPr>
          <w:rFonts w:ascii="Arial" w:eastAsia="Times New Roman" w:hAnsi="Arial" w:cs="Arial"/>
          <w:lang w:val="es-CR" w:eastAsia="es-ES"/>
        </w:rPr>
        <w:t>Ministerio de Salud Pública de Costa Rica.</w:t>
      </w:r>
    </w:p>
    <w:p w14:paraId="4F01C931" w14:textId="29131A4D" w:rsidR="00980A42" w:rsidRPr="00726D46" w:rsidRDefault="00980A42" w:rsidP="0044793E">
      <w:pPr>
        <w:spacing w:line="276" w:lineRule="auto"/>
        <w:jc w:val="both"/>
        <w:rPr>
          <w:rFonts w:ascii="Arial" w:hAnsi="Arial" w:cs="Arial"/>
        </w:rPr>
      </w:pPr>
      <w:r w:rsidRPr="00726D46">
        <w:rPr>
          <w:rFonts w:ascii="Arial" w:eastAsia="Times New Roman" w:hAnsi="Arial" w:cs="Arial"/>
          <w:b/>
          <w:lang w:val="es-CR" w:eastAsia="es-ES"/>
        </w:rPr>
        <w:t xml:space="preserve">Paciente: </w:t>
      </w:r>
      <w:r w:rsidRPr="00726D46">
        <w:rPr>
          <w:rFonts w:ascii="Arial" w:eastAsia="Times New Roman" w:hAnsi="Arial" w:cs="Arial"/>
          <w:lang w:val="es-CR" w:eastAsia="es-ES"/>
        </w:rPr>
        <w:t xml:space="preserve">persona que padece física y corporalmente, que acude a la farmacia para recibir los servicios farmacéuticos. </w:t>
      </w:r>
    </w:p>
    <w:p w14:paraId="686F6CB1" w14:textId="77777777" w:rsidR="00980A42" w:rsidRPr="00726D46" w:rsidRDefault="00980A42" w:rsidP="0044793E">
      <w:pPr>
        <w:spacing w:before="240" w:line="276" w:lineRule="auto"/>
        <w:jc w:val="both"/>
        <w:rPr>
          <w:rFonts w:ascii="Arial" w:eastAsia="Times New Roman" w:hAnsi="Arial" w:cs="Arial"/>
          <w:lang w:val="es-CR" w:eastAsia="es-ES"/>
        </w:rPr>
      </w:pPr>
      <w:r w:rsidRPr="00726D46">
        <w:rPr>
          <w:rFonts w:ascii="Arial" w:eastAsia="Times New Roman" w:hAnsi="Arial" w:cs="Arial"/>
          <w:b/>
          <w:lang w:val="es-CR" w:eastAsia="es-ES"/>
        </w:rPr>
        <w:lastRenderedPageBreak/>
        <w:t xml:space="preserve">Propietario o representante legal: </w:t>
      </w:r>
      <w:r w:rsidRPr="00726D46">
        <w:rPr>
          <w:rFonts w:ascii="Arial" w:eastAsia="Times New Roman" w:hAnsi="Arial" w:cs="Arial"/>
          <w:lang w:val="es-CR" w:eastAsia="es-ES"/>
        </w:rPr>
        <w:t xml:space="preserve">persona que tiene responsabilidad legal sobre el establecimiento. Es solidario en velar por que se cumplan las disposiciones legales y reglamentarias que se deriven de la operación del establecimiento. </w:t>
      </w:r>
    </w:p>
    <w:p w14:paraId="6CF232F5" w14:textId="46FA1DBA" w:rsidR="00980A42" w:rsidRPr="00726D46" w:rsidRDefault="00980A42" w:rsidP="0044793E">
      <w:pPr>
        <w:pStyle w:val="NormalWeb"/>
        <w:spacing w:line="276" w:lineRule="auto"/>
        <w:jc w:val="both"/>
        <w:rPr>
          <w:rFonts w:ascii="Arial" w:eastAsia="Times New Roman" w:hAnsi="Arial" w:cs="Arial"/>
          <w:color w:val="000000"/>
          <w:sz w:val="22"/>
          <w:szCs w:val="22"/>
          <w:lang w:eastAsia="es-ES"/>
        </w:rPr>
      </w:pPr>
      <w:r w:rsidRPr="00726D46">
        <w:rPr>
          <w:rFonts w:ascii="Arial" w:hAnsi="Arial" w:cs="Arial"/>
          <w:b/>
          <w:color w:val="000000"/>
          <w:sz w:val="22"/>
          <w:szCs w:val="22"/>
        </w:rPr>
        <w:t>Regente Farmacéutico:</w:t>
      </w:r>
      <w:r w:rsidRPr="00726D46">
        <w:rPr>
          <w:rFonts w:ascii="Arial" w:hAnsi="Arial" w:cs="Arial"/>
          <w:color w:val="000000"/>
          <w:sz w:val="22"/>
          <w:szCs w:val="22"/>
        </w:rPr>
        <w:t xml:space="preserve"> </w:t>
      </w:r>
      <w:r w:rsidRPr="00726D46">
        <w:rPr>
          <w:rFonts w:ascii="Arial" w:eastAsia="Times New Roman" w:hAnsi="Arial" w:cs="Arial"/>
          <w:color w:val="000000"/>
          <w:sz w:val="22"/>
          <w:szCs w:val="22"/>
          <w:lang w:eastAsia="es-ES"/>
        </w:rPr>
        <w:t xml:space="preserve">profesional que, de conformidad con la ley y los reglamentos respectivos, asume la dirección técnica y científica de cualquier establecimiento farmacéutico. Tal regente es responsable de cuanto afecte la identidad, pureza y buen estado de los medicamentos que se elaboren, preparen, manipulen, mantengan y se suministren, así como de la contravención a las disposiciones legales y reglamentarias que se deriven de la operación de los establecimientos. </w:t>
      </w:r>
      <w:r w:rsidRPr="00726D46">
        <w:rPr>
          <w:rFonts w:ascii="Arial" w:hAnsi="Arial" w:cs="Arial"/>
          <w:color w:val="000000"/>
          <w:sz w:val="22"/>
          <w:szCs w:val="22"/>
        </w:rPr>
        <w:t xml:space="preserve">(Ley General de Salud, </w:t>
      </w:r>
      <w:r w:rsidR="00905CA5">
        <w:rPr>
          <w:rFonts w:ascii="Arial" w:hAnsi="Arial" w:cs="Arial"/>
          <w:color w:val="000000"/>
          <w:sz w:val="22"/>
          <w:szCs w:val="22"/>
        </w:rPr>
        <w:t>Ley 5395,</w:t>
      </w:r>
      <w:r w:rsidRPr="00726D46">
        <w:rPr>
          <w:rFonts w:ascii="Arial" w:hAnsi="Arial" w:cs="Arial"/>
          <w:color w:val="000000"/>
          <w:sz w:val="22"/>
          <w:szCs w:val="22"/>
        </w:rPr>
        <w:t>1973)</w:t>
      </w:r>
    </w:p>
    <w:p w14:paraId="6AA7F0EA" w14:textId="5CE4B1D8" w:rsidR="000F2124" w:rsidRPr="00726D46" w:rsidRDefault="000F2124" w:rsidP="0044793E">
      <w:pPr>
        <w:spacing w:line="276" w:lineRule="auto"/>
        <w:jc w:val="both"/>
        <w:rPr>
          <w:rFonts w:ascii="Arial" w:hAnsi="Arial" w:cs="Arial"/>
        </w:rPr>
      </w:pPr>
      <w:r w:rsidRPr="00726D46">
        <w:rPr>
          <w:rFonts w:ascii="Arial" w:eastAsia="Times New Roman" w:hAnsi="Arial" w:cs="Arial"/>
          <w:b/>
          <w:lang w:val="es-CR" w:eastAsia="es-ES"/>
        </w:rPr>
        <w:t>Responsabilidad:</w:t>
      </w:r>
      <w:r w:rsidRPr="00726D46">
        <w:rPr>
          <w:rFonts w:ascii="Arial" w:eastAsia="Times New Roman" w:hAnsi="Arial" w:cs="Arial"/>
          <w:lang w:val="es-CR" w:eastAsia="es-ES"/>
        </w:rPr>
        <w:t xml:space="preserve"> </w:t>
      </w:r>
      <w:r w:rsidR="000867AF" w:rsidRPr="00726D46">
        <w:rPr>
          <w:rFonts w:ascii="Arial" w:eastAsia="Times New Roman" w:hAnsi="Arial" w:cs="Arial"/>
          <w:lang w:val="es-CR" w:eastAsia="es-ES"/>
        </w:rPr>
        <w:t>c</w:t>
      </w:r>
      <w:r w:rsidRPr="00726D46">
        <w:rPr>
          <w:rFonts w:ascii="Arial" w:eastAsia="Times New Roman" w:hAnsi="Arial" w:cs="Arial"/>
          <w:lang w:val="es-CR" w:eastAsia="es-ES"/>
        </w:rPr>
        <w:t xml:space="preserve">argo u obligación moral que resulta para alguien en un asunto determinado. </w:t>
      </w:r>
    </w:p>
    <w:p w14:paraId="3AAF9A97" w14:textId="77777777" w:rsidR="00080A80" w:rsidRPr="00726D46" w:rsidRDefault="00080A80" w:rsidP="00726D46">
      <w:pPr>
        <w:spacing w:after="0" w:line="276" w:lineRule="auto"/>
        <w:jc w:val="both"/>
        <w:rPr>
          <w:rFonts w:ascii="Arial" w:eastAsia="Times New Roman" w:hAnsi="Arial" w:cs="Arial"/>
          <w:b/>
          <w:lang w:val="es-CR" w:eastAsia="es-ES"/>
        </w:rPr>
      </w:pPr>
    </w:p>
    <w:p w14:paraId="7DCA5BAF" w14:textId="77777777" w:rsidR="00080A80" w:rsidRPr="00726D46" w:rsidRDefault="00080A80" w:rsidP="00726D46">
      <w:pPr>
        <w:spacing w:after="0" w:line="276" w:lineRule="auto"/>
        <w:jc w:val="both"/>
        <w:rPr>
          <w:rFonts w:ascii="Arial" w:eastAsia="Times New Roman" w:hAnsi="Arial" w:cs="Arial"/>
          <w:b/>
          <w:lang w:val="es-CR" w:eastAsia="es-ES"/>
        </w:rPr>
      </w:pPr>
    </w:p>
    <w:p w14:paraId="572C37B1" w14:textId="77777777" w:rsidR="007B5047" w:rsidRPr="00B006DD" w:rsidRDefault="007B5047" w:rsidP="00B006DD">
      <w:pPr>
        <w:pStyle w:val="ListParagraph"/>
        <w:numPr>
          <w:ilvl w:val="0"/>
          <w:numId w:val="45"/>
        </w:numPr>
        <w:spacing w:line="276" w:lineRule="auto"/>
        <w:rPr>
          <w:rFonts w:ascii="Arial" w:hAnsi="Arial" w:cs="Arial"/>
          <w:b/>
          <w:sz w:val="24"/>
          <w:szCs w:val="24"/>
          <w:lang w:val="es-CR"/>
        </w:rPr>
      </w:pPr>
      <w:r w:rsidRPr="00B006DD">
        <w:rPr>
          <w:rFonts w:ascii="Arial" w:hAnsi="Arial" w:cs="Arial"/>
          <w:b/>
          <w:sz w:val="24"/>
          <w:szCs w:val="24"/>
          <w:lang w:val="es-CR"/>
        </w:rPr>
        <w:t>Equipo y materiales</w:t>
      </w:r>
    </w:p>
    <w:p w14:paraId="721A2CEB" w14:textId="6E53225A" w:rsidR="00080A80" w:rsidRPr="00726D46" w:rsidRDefault="00080A80" w:rsidP="00726D46">
      <w:pPr>
        <w:spacing w:after="0" w:line="276" w:lineRule="auto"/>
        <w:jc w:val="both"/>
        <w:rPr>
          <w:rFonts w:ascii="Arial" w:eastAsia="Times New Roman" w:hAnsi="Arial" w:cs="Arial"/>
          <w:lang w:val="es-CR" w:eastAsia="es-ES"/>
        </w:rPr>
      </w:pPr>
      <w:r w:rsidRPr="00726D46">
        <w:rPr>
          <w:rFonts w:ascii="Arial" w:eastAsia="Times New Roman" w:hAnsi="Arial" w:cs="Arial"/>
          <w:b/>
          <w:color w:val="FF0000"/>
          <w:lang w:val="es-CR" w:eastAsia="es-ES"/>
        </w:rPr>
        <w:t>[Colocar el medio físico o digital, por ejemplo: computadora o ampo de pro</w:t>
      </w:r>
      <w:r w:rsidR="00B914A8">
        <w:rPr>
          <w:rFonts w:ascii="Arial" w:eastAsia="Times New Roman" w:hAnsi="Arial" w:cs="Arial"/>
          <w:b/>
          <w:color w:val="FF0000"/>
          <w:lang w:val="es-CR" w:eastAsia="es-ES"/>
        </w:rPr>
        <w:t>cedimiento</w:t>
      </w:r>
      <w:r w:rsidRPr="00726D46">
        <w:rPr>
          <w:rFonts w:ascii="Arial" w:eastAsia="Times New Roman" w:hAnsi="Arial" w:cs="Arial"/>
          <w:b/>
          <w:color w:val="FF0000"/>
          <w:lang w:val="es-CR" w:eastAsia="es-ES"/>
        </w:rPr>
        <w:t xml:space="preserve">s] </w:t>
      </w:r>
      <w:r w:rsidR="0008724A" w:rsidRPr="00726D46">
        <w:rPr>
          <w:rFonts w:ascii="Arial" w:eastAsia="Times New Roman" w:hAnsi="Arial" w:cs="Arial"/>
          <w:lang w:val="es-CR" w:eastAsia="es-ES"/>
        </w:rPr>
        <w:t>que estará al alcance de todo el personal</w:t>
      </w:r>
      <w:r w:rsidR="00AD1B35" w:rsidRPr="00726D46">
        <w:rPr>
          <w:rFonts w:ascii="Arial" w:eastAsia="Times New Roman" w:hAnsi="Arial" w:cs="Arial"/>
          <w:lang w:val="es-CR" w:eastAsia="es-ES"/>
        </w:rPr>
        <w:t>.</w:t>
      </w:r>
    </w:p>
    <w:p w14:paraId="5D304A4F" w14:textId="77777777" w:rsidR="00AD1B35" w:rsidRPr="00726D46" w:rsidRDefault="00AD1B35" w:rsidP="00726D46">
      <w:pPr>
        <w:spacing w:after="0" w:line="276" w:lineRule="auto"/>
        <w:jc w:val="both"/>
        <w:rPr>
          <w:rFonts w:ascii="Arial" w:eastAsia="Times New Roman" w:hAnsi="Arial" w:cs="Arial"/>
          <w:lang w:val="es-CR" w:eastAsia="es-ES"/>
        </w:rPr>
      </w:pPr>
    </w:p>
    <w:p w14:paraId="209F99E2" w14:textId="77777777" w:rsidR="00AD1B35" w:rsidRPr="00726D46" w:rsidRDefault="00AD1B35" w:rsidP="00726D46">
      <w:pPr>
        <w:spacing w:after="0" w:line="276" w:lineRule="auto"/>
        <w:jc w:val="both"/>
        <w:rPr>
          <w:rFonts w:ascii="Arial" w:eastAsia="Times New Roman" w:hAnsi="Arial" w:cs="Arial"/>
          <w:b/>
          <w:lang w:val="es-CR" w:eastAsia="es-ES"/>
        </w:rPr>
      </w:pPr>
    </w:p>
    <w:p w14:paraId="25DF3D22" w14:textId="2967C797" w:rsidR="00AD1B35" w:rsidRPr="00B006DD" w:rsidRDefault="009F637A" w:rsidP="00B006DD">
      <w:pPr>
        <w:pStyle w:val="ListParagraph"/>
        <w:numPr>
          <w:ilvl w:val="0"/>
          <w:numId w:val="45"/>
        </w:numPr>
        <w:spacing w:line="276" w:lineRule="auto"/>
        <w:rPr>
          <w:rFonts w:ascii="Arial" w:hAnsi="Arial" w:cs="Arial"/>
          <w:b/>
          <w:sz w:val="24"/>
          <w:szCs w:val="24"/>
          <w:lang w:val="es-CR"/>
        </w:rPr>
      </w:pPr>
      <w:r w:rsidRPr="00B006DD">
        <w:rPr>
          <w:rFonts w:ascii="Arial" w:hAnsi="Arial" w:cs="Arial"/>
          <w:b/>
          <w:sz w:val="24"/>
          <w:szCs w:val="24"/>
          <w:lang w:val="es-CR"/>
        </w:rPr>
        <w:t>Procedimiento</w:t>
      </w:r>
    </w:p>
    <w:p w14:paraId="0F122696" w14:textId="48037F77" w:rsidR="007C1872" w:rsidRPr="00726D46" w:rsidRDefault="007C1872" w:rsidP="00726D46">
      <w:pPr>
        <w:spacing w:after="0" w:line="276" w:lineRule="auto"/>
        <w:jc w:val="both"/>
        <w:rPr>
          <w:rFonts w:ascii="Arial" w:eastAsia="Times New Roman" w:hAnsi="Arial" w:cs="Arial"/>
          <w:bCs/>
          <w:lang w:val="es-CR" w:eastAsia="es-ES"/>
        </w:rPr>
      </w:pPr>
      <w:r w:rsidRPr="00726D46">
        <w:rPr>
          <w:rFonts w:ascii="Arial" w:eastAsia="Times New Roman" w:hAnsi="Arial" w:cs="Arial"/>
          <w:bCs/>
          <w:lang w:val="es-CR" w:eastAsia="es-ES"/>
        </w:rPr>
        <w:t>Cada colaborador deberá acatar las siguientes disposiciones, según su perfil de puesto:</w:t>
      </w:r>
    </w:p>
    <w:p w14:paraId="7714B4AC" w14:textId="77777777" w:rsidR="007C1872" w:rsidRPr="00726D46" w:rsidRDefault="007C1872" w:rsidP="00726D46">
      <w:pPr>
        <w:spacing w:after="0" w:line="276" w:lineRule="auto"/>
        <w:jc w:val="both"/>
        <w:rPr>
          <w:rFonts w:ascii="Arial" w:eastAsia="Times New Roman" w:hAnsi="Arial" w:cs="Arial"/>
          <w:bCs/>
          <w:lang w:val="es-CR" w:eastAsia="es-ES"/>
        </w:rPr>
      </w:pPr>
    </w:p>
    <w:p w14:paraId="26BB9C2B" w14:textId="68483E34" w:rsidR="00C65F38" w:rsidRPr="00B006DD" w:rsidRDefault="00C65F38" w:rsidP="00B006DD">
      <w:pPr>
        <w:pStyle w:val="ListParagraph"/>
        <w:numPr>
          <w:ilvl w:val="0"/>
          <w:numId w:val="47"/>
        </w:numPr>
        <w:spacing w:after="0" w:line="276" w:lineRule="auto"/>
        <w:jc w:val="both"/>
        <w:rPr>
          <w:rFonts w:ascii="Arial" w:eastAsia="Times New Roman" w:hAnsi="Arial" w:cs="Arial"/>
          <w:b/>
          <w:lang w:val="es-CR" w:eastAsia="es-ES"/>
        </w:rPr>
      </w:pPr>
      <w:r w:rsidRPr="00B006DD">
        <w:rPr>
          <w:rFonts w:ascii="Arial" w:eastAsia="Times New Roman" w:hAnsi="Arial" w:cs="Arial"/>
          <w:b/>
          <w:lang w:val="es-CR" w:eastAsia="es-ES"/>
        </w:rPr>
        <w:t>Funciones del propietario</w:t>
      </w:r>
      <w:r w:rsidR="00AE147B" w:rsidRPr="00B006DD">
        <w:rPr>
          <w:rFonts w:ascii="Arial" w:eastAsia="Times New Roman" w:hAnsi="Arial" w:cs="Arial"/>
          <w:b/>
          <w:lang w:val="es-CR" w:eastAsia="es-ES"/>
        </w:rPr>
        <w:t xml:space="preserve"> o representante legal</w:t>
      </w:r>
    </w:p>
    <w:p w14:paraId="0662E987" w14:textId="77777777" w:rsidR="006D0950" w:rsidRPr="00726D46" w:rsidRDefault="006D0950" w:rsidP="00726D46">
      <w:pPr>
        <w:spacing w:after="0" w:line="276" w:lineRule="auto"/>
        <w:jc w:val="both"/>
        <w:rPr>
          <w:rFonts w:ascii="Arial" w:eastAsia="Times New Roman" w:hAnsi="Arial" w:cs="Arial"/>
          <w:b/>
          <w:lang w:val="es-CR" w:eastAsia="es-ES"/>
        </w:rPr>
      </w:pPr>
    </w:p>
    <w:p w14:paraId="6CE1AF52" w14:textId="6CA5CE08" w:rsidR="00AE147B" w:rsidRPr="00726D46" w:rsidRDefault="00974BF7" w:rsidP="00726D46">
      <w:pPr>
        <w:pStyle w:val="NormalWeb"/>
        <w:spacing w:line="276" w:lineRule="auto"/>
        <w:jc w:val="both"/>
        <w:rPr>
          <w:rFonts w:ascii="Arial" w:eastAsia="Times New Roman" w:hAnsi="Arial" w:cs="Arial"/>
          <w:color w:val="000000"/>
          <w:sz w:val="22"/>
          <w:szCs w:val="22"/>
          <w:lang w:eastAsia="es-ES"/>
        </w:rPr>
      </w:pPr>
      <w:r w:rsidRPr="00726D46">
        <w:rPr>
          <w:rFonts w:ascii="Arial" w:eastAsia="Times New Roman" w:hAnsi="Arial" w:cs="Arial"/>
          <w:sz w:val="22"/>
          <w:szCs w:val="22"/>
          <w:lang w:val="es-CR" w:eastAsia="es-ES"/>
        </w:rPr>
        <w:t>El propietario</w:t>
      </w:r>
      <w:r w:rsidR="00AE147B">
        <w:rPr>
          <w:rFonts w:ascii="Arial" w:eastAsia="Times New Roman" w:hAnsi="Arial" w:cs="Arial"/>
          <w:sz w:val="22"/>
          <w:szCs w:val="22"/>
          <w:lang w:val="es-CR" w:eastAsia="es-ES"/>
        </w:rPr>
        <w:t xml:space="preserve"> o representante legal</w:t>
      </w:r>
      <w:r w:rsidRPr="00726D46">
        <w:rPr>
          <w:rFonts w:ascii="Arial" w:eastAsia="Times New Roman" w:hAnsi="Arial" w:cs="Arial"/>
          <w:sz w:val="22"/>
          <w:szCs w:val="22"/>
          <w:lang w:val="es-CR" w:eastAsia="es-ES"/>
        </w:rPr>
        <w:t xml:space="preserve"> de la farmacia es responsable, en conjunto con el regente, de velar por </w:t>
      </w:r>
      <w:r w:rsidRPr="00726D46">
        <w:rPr>
          <w:rFonts w:ascii="Arial" w:eastAsia="Times New Roman" w:hAnsi="Arial" w:cs="Arial"/>
          <w:color w:val="000000"/>
          <w:sz w:val="22"/>
          <w:szCs w:val="22"/>
          <w:lang w:eastAsia="es-ES"/>
        </w:rPr>
        <w:t xml:space="preserve">la identidad, pureza y buen estado de los medicamentos que se preparen, manipulen, mantengan y se suministren en la farmacia; así como de la contravención a las disposiciones legales y reglamentarias que se deriven de la operación del establecimiento. </w:t>
      </w:r>
    </w:p>
    <w:p w14:paraId="3C43EE07" w14:textId="77777777" w:rsidR="00974BF7" w:rsidRPr="00726D46" w:rsidRDefault="003E2C81" w:rsidP="00726D46">
      <w:pPr>
        <w:pStyle w:val="NormalWeb"/>
        <w:spacing w:line="276" w:lineRule="auto"/>
        <w:jc w:val="both"/>
        <w:rPr>
          <w:rFonts w:ascii="Arial" w:eastAsia="Times New Roman" w:hAnsi="Arial" w:cs="Arial"/>
          <w:color w:val="000000"/>
          <w:sz w:val="22"/>
          <w:szCs w:val="22"/>
          <w:lang w:eastAsia="es-ES"/>
        </w:rPr>
      </w:pPr>
      <w:r w:rsidRPr="00726D46">
        <w:rPr>
          <w:rFonts w:ascii="Arial" w:eastAsia="Times New Roman" w:hAnsi="Arial" w:cs="Arial"/>
          <w:color w:val="000000"/>
          <w:sz w:val="22"/>
          <w:szCs w:val="22"/>
          <w:lang w:eastAsia="es-ES"/>
        </w:rPr>
        <w:t xml:space="preserve">Sus </w:t>
      </w:r>
      <w:r w:rsidR="00974BF7" w:rsidRPr="00726D46">
        <w:rPr>
          <w:rFonts w:ascii="Arial" w:eastAsia="Times New Roman" w:hAnsi="Arial" w:cs="Arial"/>
          <w:color w:val="000000"/>
          <w:sz w:val="22"/>
          <w:szCs w:val="22"/>
          <w:lang w:eastAsia="es-ES"/>
        </w:rPr>
        <w:t>funciones son:</w:t>
      </w:r>
    </w:p>
    <w:p w14:paraId="670E0056" w14:textId="0009BAE3" w:rsidR="00B55F7C" w:rsidRPr="00726D46" w:rsidRDefault="00B55F7C" w:rsidP="00726D46">
      <w:pPr>
        <w:pStyle w:val="NormalWeb"/>
        <w:numPr>
          <w:ilvl w:val="0"/>
          <w:numId w:val="34"/>
        </w:numPr>
        <w:spacing w:after="0" w:line="276" w:lineRule="auto"/>
        <w:jc w:val="both"/>
        <w:rPr>
          <w:rFonts w:ascii="Arial" w:eastAsia="Times New Roman" w:hAnsi="Arial" w:cs="Arial"/>
          <w:color w:val="000000"/>
          <w:sz w:val="22"/>
          <w:szCs w:val="22"/>
          <w:lang w:eastAsia="es-ES"/>
        </w:rPr>
      </w:pPr>
      <w:r w:rsidRPr="00726D46">
        <w:rPr>
          <w:rFonts w:ascii="Arial" w:eastAsia="Times New Roman" w:hAnsi="Arial" w:cs="Arial"/>
          <w:color w:val="000000"/>
          <w:sz w:val="22"/>
          <w:szCs w:val="22"/>
          <w:lang w:eastAsia="es-ES"/>
        </w:rPr>
        <w:t>Debe respetar al farmacéutico en su ejercicio profesional.</w:t>
      </w:r>
    </w:p>
    <w:p w14:paraId="105342E7" w14:textId="6C8942CD" w:rsidR="00B55F7C" w:rsidRPr="00726D46" w:rsidRDefault="00B55F7C" w:rsidP="00726D46">
      <w:pPr>
        <w:pStyle w:val="NormalWeb"/>
        <w:numPr>
          <w:ilvl w:val="0"/>
          <w:numId w:val="34"/>
        </w:numPr>
        <w:spacing w:after="0" w:line="276" w:lineRule="auto"/>
        <w:jc w:val="both"/>
        <w:rPr>
          <w:rFonts w:ascii="Arial" w:eastAsia="Times New Roman" w:hAnsi="Arial" w:cs="Arial"/>
          <w:color w:val="000000"/>
          <w:sz w:val="22"/>
          <w:szCs w:val="22"/>
          <w:lang w:eastAsia="es-ES"/>
        </w:rPr>
      </w:pPr>
      <w:r w:rsidRPr="00726D46">
        <w:rPr>
          <w:rFonts w:ascii="Arial" w:eastAsia="Times New Roman" w:hAnsi="Arial" w:cs="Arial"/>
          <w:color w:val="000000"/>
          <w:sz w:val="22"/>
          <w:szCs w:val="22"/>
          <w:lang w:eastAsia="es-ES"/>
        </w:rPr>
        <w:t xml:space="preserve">Prohibir que en ausencia del regente o del regente suplente, se realicen funciones asignadas por ley al regente farmacéutico. </w:t>
      </w:r>
    </w:p>
    <w:p w14:paraId="68D49959" w14:textId="3BCA076B" w:rsidR="00B55F7C" w:rsidRPr="00726D46" w:rsidRDefault="00B55F7C" w:rsidP="00726D46">
      <w:pPr>
        <w:pStyle w:val="NormalWeb"/>
        <w:numPr>
          <w:ilvl w:val="0"/>
          <w:numId w:val="34"/>
        </w:numPr>
        <w:spacing w:after="0" w:line="276" w:lineRule="auto"/>
        <w:jc w:val="both"/>
        <w:rPr>
          <w:rFonts w:ascii="Arial" w:eastAsia="Times New Roman" w:hAnsi="Arial" w:cs="Arial"/>
          <w:color w:val="000000"/>
          <w:sz w:val="22"/>
          <w:szCs w:val="22"/>
          <w:lang w:eastAsia="es-ES"/>
        </w:rPr>
      </w:pPr>
      <w:r w:rsidRPr="00726D46">
        <w:rPr>
          <w:rFonts w:ascii="Arial" w:eastAsia="Times New Roman" w:hAnsi="Arial" w:cs="Arial"/>
          <w:color w:val="000000"/>
          <w:sz w:val="22"/>
          <w:szCs w:val="22"/>
          <w:lang w:eastAsia="es-ES"/>
        </w:rPr>
        <w:t xml:space="preserve">Debe respetar el salario y cualquier aumento que le corresponda al profesional en farmacia. </w:t>
      </w:r>
    </w:p>
    <w:p w14:paraId="4EF707E1" w14:textId="5F69FC87" w:rsidR="00B55F7C" w:rsidRPr="00726D46" w:rsidRDefault="006E0EE9" w:rsidP="00726D46">
      <w:pPr>
        <w:pStyle w:val="NormalWeb"/>
        <w:numPr>
          <w:ilvl w:val="0"/>
          <w:numId w:val="34"/>
        </w:numPr>
        <w:spacing w:after="0" w:line="276" w:lineRule="auto"/>
        <w:jc w:val="both"/>
        <w:rPr>
          <w:rFonts w:ascii="Arial" w:eastAsia="Times New Roman" w:hAnsi="Arial" w:cs="Arial"/>
          <w:color w:val="000000"/>
          <w:sz w:val="22"/>
          <w:szCs w:val="22"/>
          <w:lang w:eastAsia="es-ES"/>
        </w:rPr>
      </w:pPr>
      <w:r w:rsidRPr="00726D46">
        <w:rPr>
          <w:rFonts w:ascii="Arial" w:eastAsia="Times New Roman" w:hAnsi="Arial" w:cs="Arial"/>
          <w:color w:val="000000"/>
          <w:sz w:val="22"/>
          <w:szCs w:val="22"/>
          <w:lang w:eastAsia="es-ES"/>
        </w:rPr>
        <w:lastRenderedPageBreak/>
        <w:t>Velar por</w:t>
      </w:r>
      <w:r w:rsidR="00974BF7" w:rsidRPr="00726D46">
        <w:rPr>
          <w:rFonts w:ascii="Arial" w:eastAsia="Times New Roman" w:hAnsi="Arial" w:cs="Arial"/>
          <w:color w:val="000000"/>
          <w:sz w:val="22"/>
          <w:szCs w:val="22"/>
          <w:lang w:eastAsia="es-ES"/>
        </w:rPr>
        <w:t xml:space="preserve">que la farmacia cumpla con los requisitos legales y técnicos para su operación. </w:t>
      </w:r>
    </w:p>
    <w:p w14:paraId="0AD07C56" w14:textId="77777777" w:rsidR="00974BF7" w:rsidRPr="00726D46" w:rsidRDefault="00974BF7" w:rsidP="00726D46">
      <w:pPr>
        <w:pStyle w:val="NormalWeb"/>
        <w:numPr>
          <w:ilvl w:val="0"/>
          <w:numId w:val="34"/>
        </w:numPr>
        <w:spacing w:after="0" w:line="276" w:lineRule="auto"/>
        <w:jc w:val="both"/>
        <w:rPr>
          <w:rFonts w:ascii="Arial" w:eastAsia="Times New Roman" w:hAnsi="Arial" w:cs="Arial"/>
          <w:color w:val="000000"/>
          <w:sz w:val="22"/>
          <w:szCs w:val="22"/>
          <w:lang w:eastAsia="es-ES"/>
        </w:rPr>
      </w:pPr>
      <w:r w:rsidRPr="00726D46">
        <w:rPr>
          <w:rFonts w:ascii="Arial" w:eastAsia="Times New Roman" w:hAnsi="Arial" w:cs="Arial"/>
          <w:color w:val="000000"/>
          <w:sz w:val="22"/>
          <w:szCs w:val="22"/>
          <w:lang w:eastAsia="es-ES"/>
        </w:rPr>
        <w:t>Proveer el equipo y materiales necesarios, tanto para el almacenamient</w:t>
      </w:r>
      <w:r w:rsidR="006E0EE9" w:rsidRPr="00726D46">
        <w:rPr>
          <w:rFonts w:ascii="Arial" w:eastAsia="Times New Roman" w:hAnsi="Arial" w:cs="Arial"/>
          <w:color w:val="000000"/>
          <w:sz w:val="22"/>
          <w:szCs w:val="22"/>
          <w:lang w:eastAsia="es-ES"/>
        </w:rPr>
        <w:t>o adecuado</w:t>
      </w:r>
      <w:r w:rsidRPr="00726D46">
        <w:rPr>
          <w:rFonts w:ascii="Arial" w:eastAsia="Times New Roman" w:hAnsi="Arial" w:cs="Arial"/>
          <w:color w:val="000000"/>
          <w:sz w:val="22"/>
          <w:szCs w:val="22"/>
          <w:lang w:eastAsia="es-ES"/>
        </w:rPr>
        <w:t xml:space="preserve"> de los medicamentos, como para</w:t>
      </w:r>
      <w:r w:rsidR="006E0EE9" w:rsidRPr="00726D46">
        <w:rPr>
          <w:rFonts w:ascii="Arial" w:eastAsia="Times New Roman" w:hAnsi="Arial" w:cs="Arial"/>
          <w:color w:val="000000"/>
          <w:sz w:val="22"/>
          <w:szCs w:val="22"/>
          <w:lang w:eastAsia="es-ES"/>
        </w:rPr>
        <w:t xml:space="preserve"> el</w:t>
      </w:r>
      <w:r w:rsidRPr="00726D46">
        <w:rPr>
          <w:rFonts w:ascii="Arial" w:eastAsia="Times New Roman" w:hAnsi="Arial" w:cs="Arial"/>
          <w:color w:val="000000"/>
          <w:sz w:val="22"/>
          <w:szCs w:val="22"/>
          <w:lang w:eastAsia="es-ES"/>
        </w:rPr>
        <w:t xml:space="preserve"> acondicionamiento de las áreas donde se realizan intervenciones profesionales. (aplicación de inyectables, toma de presión arterial, atención farmacéutica).</w:t>
      </w:r>
    </w:p>
    <w:p w14:paraId="7B3E9F7E" w14:textId="062AA09B" w:rsidR="00974BF7" w:rsidRPr="00726D46" w:rsidRDefault="006E0EE9" w:rsidP="00726D46">
      <w:pPr>
        <w:pStyle w:val="NormalWeb"/>
        <w:numPr>
          <w:ilvl w:val="0"/>
          <w:numId w:val="34"/>
        </w:numPr>
        <w:spacing w:after="0" w:line="276" w:lineRule="auto"/>
        <w:jc w:val="both"/>
        <w:rPr>
          <w:rFonts w:ascii="Arial" w:eastAsia="Times New Roman" w:hAnsi="Arial" w:cs="Arial"/>
          <w:color w:val="000000"/>
          <w:sz w:val="22"/>
          <w:szCs w:val="22"/>
          <w:lang w:eastAsia="es-ES"/>
        </w:rPr>
      </w:pPr>
      <w:r w:rsidRPr="00726D46">
        <w:rPr>
          <w:rFonts w:ascii="Arial" w:eastAsia="Times New Roman" w:hAnsi="Arial" w:cs="Arial"/>
          <w:color w:val="000000"/>
          <w:sz w:val="22"/>
          <w:szCs w:val="22"/>
          <w:lang w:eastAsia="es-ES"/>
        </w:rPr>
        <w:t xml:space="preserve">Brindar a los colaboradores de la farmacia, los espacios físicos necesarios para la ejecución de sus tareas, así como para sus tiempos de descanso. </w:t>
      </w:r>
    </w:p>
    <w:p w14:paraId="2C601A99" w14:textId="77FB26BA" w:rsidR="00B55F7C" w:rsidRPr="00726D46" w:rsidRDefault="00B55F7C" w:rsidP="00726D46">
      <w:pPr>
        <w:pStyle w:val="NormalWeb"/>
        <w:numPr>
          <w:ilvl w:val="0"/>
          <w:numId w:val="34"/>
        </w:numPr>
        <w:spacing w:after="0" w:line="276" w:lineRule="auto"/>
        <w:jc w:val="both"/>
        <w:rPr>
          <w:rFonts w:ascii="Arial" w:eastAsia="Times New Roman" w:hAnsi="Arial" w:cs="Arial"/>
          <w:color w:val="000000"/>
          <w:sz w:val="22"/>
          <w:szCs w:val="22"/>
          <w:lang w:eastAsia="es-ES"/>
        </w:rPr>
      </w:pPr>
      <w:r w:rsidRPr="00726D46">
        <w:rPr>
          <w:rFonts w:ascii="Arial" w:eastAsia="Times New Roman" w:hAnsi="Arial" w:cs="Arial"/>
          <w:color w:val="000000"/>
          <w:sz w:val="22"/>
          <w:szCs w:val="22"/>
          <w:lang w:eastAsia="es-ES"/>
        </w:rPr>
        <w:t>Asegurarse de que el farmacéutico regente o su sustituto mantenga su condición de miembro activo del Co</w:t>
      </w:r>
      <w:r w:rsidR="00980A42" w:rsidRPr="00726D46">
        <w:rPr>
          <w:rFonts w:ascii="Arial" w:eastAsia="Times New Roman" w:hAnsi="Arial" w:cs="Arial"/>
          <w:color w:val="000000"/>
          <w:sz w:val="22"/>
          <w:szCs w:val="22"/>
          <w:lang w:eastAsia="es-ES"/>
        </w:rPr>
        <w:t>legio</w:t>
      </w:r>
      <w:r w:rsidRPr="00726D46">
        <w:rPr>
          <w:rFonts w:ascii="Arial" w:eastAsia="Times New Roman" w:hAnsi="Arial" w:cs="Arial"/>
          <w:color w:val="000000"/>
          <w:sz w:val="22"/>
          <w:szCs w:val="22"/>
          <w:lang w:eastAsia="es-ES"/>
        </w:rPr>
        <w:t xml:space="preserve">. </w:t>
      </w:r>
    </w:p>
    <w:p w14:paraId="51985E1E" w14:textId="04C0C6A5" w:rsidR="006E0EE9" w:rsidRPr="00726D46" w:rsidRDefault="006E0EE9" w:rsidP="00726D46">
      <w:pPr>
        <w:pStyle w:val="NormalWeb"/>
        <w:numPr>
          <w:ilvl w:val="0"/>
          <w:numId w:val="34"/>
        </w:numPr>
        <w:spacing w:after="0" w:line="276" w:lineRule="auto"/>
        <w:jc w:val="both"/>
        <w:rPr>
          <w:rFonts w:ascii="Arial" w:eastAsia="Times New Roman" w:hAnsi="Arial" w:cs="Arial"/>
          <w:color w:val="000000"/>
          <w:sz w:val="22"/>
          <w:szCs w:val="22"/>
          <w:lang w:eastAsia="es-ES"/>
        </w:rPr>
      </w:pPr>
      <w:r w:rsidRPr="00726D46">
        <w:rPr>
          <w:rFonts w:ascii="Arial" w:eastAsia="Times New Roman" w:hAnsi="Arial" w:cs="Arial"/>
          <w:sz w:val="22"/>
          <w:szCs w:val="22"/>
          <w:lang w:eastAsia="es-ES"/>
        </w:rPr>
        <w:t xml:space="preserve">Asegurar que la Farmacia opere en el horario aprobado por la Junta Directiva del </w:t>
      </w:r>
      <w:r w:rsidR="00980A42" w:rsidRPr="00726D46">
        <w:rPr>
          <w:rFonts w:ascii="Arial" w:eastAsia="Times New Roman" w:hAnsi="Arial" w:cs="Arial"/>
          <w:sz w:val="22"/>
          <w:szCs w:val="22"/>
          <w:lang w:eastAsia="es-ES"/>
        </w:rPr>
        <w:t>Colegio</w:t>
      </w:r>
      <w:r w:rsidRPr="00726D46">
        <w:rPr>
          <w:rFonts w:ascii="Arial" w:eastAsia="Times New Roman" w:hAnsi="Arial" w:cs="Arial"/>
          <w:sz w:val="22"/>
          <w:szCs w:val="22"/>
          <w:lang w:eastAsia="es-ES"/>
        </w:rPr>
        <w:t xml:space="preserve">. </w:t>
      </w:r>
    </w:p>
    <w:p w14:paraId="5D5F9058" w14:textId="77777777" w:rsidR="006E0EE9" w:rsidRPr="00726D46" w:rsidRDefault="006E0EE9" w:rsidP="00726D46">
      <w:pPr>
        <w:pStyle w:val="NormalWeb"/>
        <w:numPr>
          <w:ilvl w:val="0"/>
          <w:numId w:val="34"/>
        </w:numPr>
        <w:spacing w:after="0" w:line="276" w:lineRule="auto"/>
        <w:jc w:val="both"/>
        <w:rPr>
          <w:rFonts w:ascii="Arial" w:eastAsia="Times New Roman" w:hAnsi="Arial" w:cs="Arial"/>
          <w:color w:val="000000"/>
          <w:sz w:val="22"/>
          <w:szCs w:val="22"/>
          <w:lang w:eastAsia="es-ES"/>
        </w:rPr>
      </w:pPr>
      <w:r w:rsidRPr="00726D46">
        <w:rPr>
          <w:rFonts w:ascii="Arial" w:eastAsia="Times New Roman" w:hAnsi="Arial" w:cs="Arial"/>
          <w:sz w:val="22"/>
          <w:szCs w:val="22"/>
          <w:lang w:eastAsia="es-ES"/>
        </w:rPr>
        <w:t>Realizar ante las autoridades sanitarias, los trámites administrativos correspondientes para la operación del establecimiento.</w:t>
      </w:r>
    </w:p>
    <w:p w14:paraId="36316BF1" w14:textId="4C92735F" w:rsidR="003E2C81" w:rsidRPr="00726D46" w:rsidRDefault="006E0EE9" w:rsidP="00726D46">
      <w:pPr>
        <w:pStyle w:val="NormalWeb"/>
        <w:numPr>
          <w:ilvl w:val="0"/>
          <w:numId w:val="34"/>
        </w:numPr>
        <w:spacing w:after="0" w:line="276" w:lineRule="auto"/>
        <w:jc w:val="both"/>
        <w:rPr>
          <w:rFonts w:ascii="Arial" w:eastAsia="Times New Roman" w:hAnsi="Arial" w:cs="Arial"/>
          <w:color w:val="000000"/>
          <w:sz w:val="22"/>
          <w:szCs w:val="22"/>
          <w:lang w:eastAsia="es-ES"/>
        </w:rPr>
      </w:pPr>
      <w:r w:rsidRPr="00726D46">
        <w:rPr>
          <w:rFonts w:ascii="Arial" w:eastAsia="Times New Roman" w:hAnsi="Arial" w:cs="Arial"/>
          <w:sz w:val="22"/>
          <w:szCs w:val="22"/>
          <w:lang w:eastAsia="es-ES"/>
        </w:rPr>
        <w:t xml:space="preserve">Debe colocar en un lugar visible, los certificados de regencia y operación otorgados por el Departamento de Fiscalía del </w:t>
      </w:r>
      <w:r w:rsidR="00980A42" w:rsidRPr="00726D46">
        <w:rPr>
          <w:rFonts w:ascii="Arial" w:eastAsia="Times New Roman" w:hAnsi="Arial" w:cs="Arial"/>
          <w:sz w:val="22"/>
          <w:szCs w:val="22"/>
          <w:lang w:eastAsia="es-ES"/>
        </w:rPr>
        <w:t>Colegio</w:t>
      </w:r>
      <w:r w:rsidRPr="00726D46">
        <w:rPr>
          <w:rFonts w:ascii="Arial" w:eastAsia="Times New Roman" w:hAnsi="Arial" w:cs="Arial"/>
          <w:sz w:val="22"/>
          <w:szCs w:val="22"/>
          <w:lang w:eastAsia="es-ES"/>
        </w:rPr>
        <w:t>; así como los demás permiso</w:t>
      </w:r>
      <w:r w:rsidR="003E2C81" w:rsidRPr="00726D46">
        <w:rPr>
          <w:rFonts w:ascii="Arial" w:eastAsia="Times New Roman" w:hAnsi="Arial" w:cs="Arial"/>
          <w:sz w:val="22"/>
          <w:szCs w:val="22"/>
          <w:lang w:eastAsia="es-ES"/>
        </w:rPr>
        <w:t>s</w:t>
      </w:r>
      <w:r w:rsidRPr="00726D46">
        <w:rPr>
          <w:rFonts w:ascii="Arial" w:eastAsia="Times New Roman" w:hAnsi="Arial" w:cs="Arial"/>
          <w:sz w:val="22"/>
          <w:szCs w:val="22"/>
          <w:lang w:eastAsia="es-ES"/>
        </w:rPr>
        <w:t xml:space="preserve"> que requiera el establecimiento para operar. </w:t>
      </w:r>
    </w:p>
    <w:p w14:paraId="2106CC94" w14:textId="04FE8D06" w:rsidR="003E2C81" w:rsidRPr="00726D46" w:rsidRDefault="003E2C81" w:rsidP="00726D46">
      <w:pPr>
        <w:pStyle w:val="NormalWeb"/>
        <w:numPr>
          <w:ilvl w:val="0"/>
          <w:numId w:val="34"/>
        </w:numPr>
        <w:spacing w:after="0" w:line="276" w:lineRule="auto"/>
        <w:jc w:val="both"/>
        <w:rPr>
          <w:rFonts w:ascii="Arial" w:eastAsia="Times New Roman" w:hAnsi="Arial" w:cs="Arial"/>
          <w:color w:val="000000"/>
          <w:sz w:val="22"/>
          <w:szCs w:val="22"/>
          <w:lang w:eastAsia="es-ES"/>
        </w:rPr>
      </w:pPr>
      <w:r w:rsidRPr="00726D46">
        <w:rPr>
          <w:rFonts w:ascii="Arial" w:eastAsia="Times New Roman" w:hAnsi="Arial" w:cs="Arial"/>
          <w:sz w:val="22"/>
          <w:szCs w:val="22"/>
          <w:lang w:eastAsia="es-ES"/>
        </w:rPr>
        <w:t xml:space="preserve">Cuando sea requerido, en caso de ausencia temporal del regente; deberá nombrar un regente sustituto y supervisar que se envíe la boleta de sustitución de regencia al </w:t>
      </w:r>
      <w:r w:rsidR="00980A42" w:rsidRPr="00726D46">
        <w:rPr>
          <w:rFonts w:ascii="Arial" w:eastAsia="Times New Roman" w:hAnsi="Arial" w:cs="Arial"/>
          <w:sz w:val="22"/>
          <w:szCs w:val="22"/>
          <w:lang w:eastAsia="es-ES"/>
        </w:rPr>
        <w:t>Colegio</w:t>
      </w:r>
      <w:r w:rsidRPr="00726D46">
        <w:rPr>
          <w:rFonts w:ascii="Arial" w:eastAsia="Times New Roman" w:hAnsi="Arial" w:cs="Arial"/>
          <w:sz w:val="22"/>
          <w:szCs w:val="22"/>
          <w:lang w:eastAsia="es-ES"/>
        </w:rPr>
        <w:t xml:space="preserve">. </w:t>
      </w:r>
    </w:p>
    <w:p w14:paraId="11895EF2" w14:textId="18581502" w:rsidR="00B55F7C" w:rsidRPr="00726D46" w:rsidRDefault="00B55F7C" w:rsidP="00726D46">
      <w:pPr>
        <w:pStyle w:val="NormalWeb"/>
        <w:numPr>
          <w:ilvl w:val="0"/>
          <w:numId w:val="34"/>
        </w:numPr>
        <w:spacing w:after="0" w:line="276" w:lineRule="auto"/>
        <w:jc w:val="both"/>
        <w:rPr>
          <w:rFonts w:ascii="Arial" w:eastAsia="Times New Roman" w:hAnsi="Arial" w:cs="Arial"/>
          <w:color w:val="000000"/>
          <w:sz w:val="22"/>
          <w:szCs w:val="22"/>
          <w:lang w:eastAsia="es-ES"/>
        </w:rPr>
      </w:pPr>
      <w:r w:rsidRPr="00726D46">
        <w:rPr>
          <w:rFonts w:ascii="Arial" w:eastAsia="Times New Roman" w:hAnsi="Arial" w:cs="Arial"/>
          <w:sz w:val="22"/>
          <w:szCs w:val="22"/>
          <w:lang w:eastAsia="es-ES"/>
        </w:rPr>
        <w:t xml:space="preserve">Debe permitir la entrada del funcionario del Departamento de Fiscalía, debidamente identificado, para el cumplimiento de sus funciones, así como cualquier autoridad de gobierno. </w:t>
      </w:r>
    </w:p>
    <w:p w14:paraId="1CE2FCF2" w14:textId="7AF82D36" w:rsidR="003E2C81" w:rsidRPr="00726D46" w:rsidRDefault="005D5C36" w:rsidP="00726D46">
      <w:pPr>
        <w:pStyle w:val="NormalWeb"/>
        <w:numPr>
          <w:ilvl w:val="0"/>
          <w:numId w:val="34"/>
        </w:numPr>
        <w:spacing w:after="0" w:line="276" w:lineRule="auto"/>
        <w:jc w:val="both"/>
        <w:rPr>
          <w:rFonts w:ascii="Arial" w:eastAsia="Times New Roman" w:hAnsi="Arial" w:cs="Arial"/>
          <w:color w:val="000000"/>
          <w:sz w:val="22"/>
          <w:szCs w:val="22"/>
          <w:lang w:eastAsia="es-ES"/>
        </w:rPr>
      </w:pPr>
      <w:r w:rsidRPr="00726D46">
        <w:rPr>
          <w:rFonts w:ascii="Arial" w:eastAsia="Times New Roman" w:hAnsi="Arial" w:cs="Arial"/>
          <w:sz w:val="22"/>
          <w:szCs w:val="22"/>
          <w:lang w:eastAsia="es-ES"/>
        </w:rPr>
        <w:t xml:space="preserve">Deberá inscribir la </w:t>
      </w:r>
      <w:r w:rsidR="007C1872" w:rsidRPr="00726D46">
        <w:rPr>
          <w:rFonts w:ascii="Arial" w:eastAsia="Times New Roman" w:hAnsi="Arial" w:cs="Arial"/>
          <w:sz w:val="22"/>
          <w:szCs w:val="22"/>
          <w:lang w:eastAsia="es-ES"/>
        </w:rPr>
        <w:t>F</w:t>
      </w:r>
      <w:r w:rsidRPr="00726D46">
        <w:rPr>
          <w:rFonts w:ascii="Arial" w:eastAsia="Times New Roman" w:hAnsi="Arial" w:cs="Arial"/>
          <w:sz w:val="22"/>
          <w:szCs w:val="22"/>
          <w:lang w:eastAsia="es-ES"/>
        </w:rPr>
        <w:t xml:space="preserve">armacia </w:t>
      </w:r>
      <w:r w:rsidR="003E2C81" w:rsidRPr="00726D46">
        <w:rPr>
          <w:rFonts w:ascii="Arial" w:eastAsia="Times New Roman" w:hAnsi="Arial" w:cs="Arial"/>
          <w:sz w:val="22"/>
          <w:szCs w:val="22"/>
          <w:lang w:eastAsia="es-ES"/>
        </w:rPr>
        <w:t xml:space="preserve">en el sistema de receta digital de </w:t>
      </w:r>
      <w:r w:rsidRPr="00726D46">
        <w:rPr>
          <w:rFonts w:ascii="Arial" w:eastAsia="Times New Roman" w:hAnsi="Arial" w:cs="Arial"/>
          <w:sz w:val="22"/>
          <w:szCs w:val="22"/>
          <w:lang w:eastAsia="es-ES"/>
        </w:rPr>
        <w:t xml:space="preserve">psicotrópicos y estupefacientes y nombrar a los regentes </w:t>
      </w:r>
      <w:r w:rsidR="003E2C81" w:rsidRPr="00726D46">
        <w:rPr>
          <w:rFonts w:ascii="Arial" w:eastAsia="Times New Roman" w:hAnsi="Arial" w:cs="Arial"/>
          <w:sz w:val="22"/>
          <w:szCs w:val="22"/>
          <w:lang w:eastAsia="es-ES"/>
        </w:rPr>
        <w:t xml:space="preserve">autorizados para realizar los despachos de estos medicamentos. </w:t>
      </w:r>
      <w:r w:rsidR="003E2C81" w:rsidRPr="00726D46">
        <w:rPr>
          <w:rFonts w:ascii="Arial" w:eastAsia="Times New Roman" w:hAnsi="Arial" w:cs="Arial"/>
          <w:b/>
          <w:color w:val="FF0000"/>
          <w:sz w:val="22"/>
          <w:szCs w:val="22"/>
          <w:lang w:eastAsia="es-ES"/>
        </w:rPr>
        <w:t>[Cuando aplique]</w:t>
      </w:r>
    </w:p>
    <w:p w14:paraId="4B0E85B6" w14:textId="0720CCF8" w:rsidR="00275FE3" w:rsidRPr="00726D46" w:rsidRDefault="00275FE3" w:rsidP="00726D46">
      <w:pPr>
        <w:pStyle w:val="NormalWeb"/>
        <w:numPr>
          <w:ilvl w:val="0"/>
          <w:numId w:val="34"/>
        </w:numPr>
        <w:spacing w:after="0" w:line="276" w:lineRule="auto"/>
        <w:jc w:val="both"/>
        <w:rPr>
          <w:rFonts w:ascii="Arial" w:eastAsia="Times New Roman" w:hAnsi="Arial" w:cs="Arial"/>
          <w:color w:val="000000"/>
          <w:sz w:val="22"/>
          <w:szCs w:val="22"/>
          <w:lang w:eastAsia="es-ES"/>
        </w:rPr>
      </w:pPr>
      <w:r w:rsidRPr="00726D46">
        <w:rPr>
          <w:rFonts w:ascii="Arial" w:eastAsia="Times New Roman" w:hAnsi="Arial" w:cs="Arial"/>
          <w:sz w:val="22"/>
          <w:szCs w:val="22"/>
          <w:lang w:eastAsia="es-ES"/>
        </w:rPr>
        <w:t xml:space="preserve">Si un regente farmacéutico renuncia, </w:t>
      </w:r>
      <w:r w:rsidR="00B55F7C" w:rsidRPr="00726D46">
        <w:rPr>
          <w:rFonts w:ascii="Arial" w:eastAsia="Times New Roman" w:hAnsi="Arial" w:cs="Arial"/>
          <w:sz w:val="22"/>
          <w:szCs w:val="22"/>
          <w:lang w:eastAsia="es-ES"/>
        </w:rPr>
        <w:t xml:space="preserve">el propietario o representante legal deberá supervisar y garantizar que el regente farmacéutico entrante, elabore </w:t>
      </w:r>
      <w:r w:rsidR="001E7B17" w:rsidRPr="00726D46">
        <w:rPr>
          <w:rFonts w:ascii="Arial" w:eastAsia="Times New Roman" w:hAnsi="Arial" w:cs="Arial"/>
          <w:sz w:val="22"/>
          <w:szCs w:val="22"/>
          <w:lang w:eastAsia="es-ES"/>
        </w:rPr>
        <w:t>un informe de la situación encontrada</w:t>
      </w:r>
      <w:r w:rsidR="00B55F7C" w:rsidRPr="00726D46">
        <w:rPr>
          <w:rFonts w:ascii="Arial" w:eastAsia="Times New Roman" w:hAnsi="Arial" w:cs="Arial"/>
          <w:sz w:val="22"/>
          <w:szCs w:val="22"/>
          <w:lang w:eastAsia="es-ES"/>
        </w:rPr>
        <w:t xml:space="preserve"> e</w:t>
      </w:r>
      <w:r w:rsidR="001E7B17" w:rsidRPr="00726D46">
        <w:rPr>
          <w:rFonts w:ascii="Arial" w:eastAsia="Times New Roman" w:hAnsi="Arial" w:cs="Arial"/>
          <w:color w:val="000000"/>
          <w:sz w:val="22"/>
          <w:szCs w:val="22"/>
          <w:lang w:eastAsia="es-ES"/>
        </w:rPr>
        <w:t>n el tema de ps</w:t>
      </w:r>
      <w:r w:rsidR="007F5C8D" w:rsidRPr="00726D46">
        <w:rPr>
          <w:rFonts w:ascii="Arial" w:eastAsia="Times New Roman" w:hAnsi="Arial" w:cs="Arial"/>
          <w:color w:val="000000"/>
          <w:sz w:val="22"/>
          <w:szCs w:val="22"/>
          <w:lang w:eastAsia="es-ES"/>
        </w:rPr>
        <w:t xml:space="preserve">icotrópicos y estupefacientes. </w:t>
      </w:r>
    </w:p>
    <w:p w14:paraId="1445E730" w14:textId="77777777" w:rsidR="00B02E7D" w:rsidRDefault="00B02E7D" w:rsidP="00726D46">
      <w:pPr>
        <w:spacing w:after="0" w:line="276" w:lineRule="auto"/>
        <w:rPr>
          <w:rFonts w:ascii="Arial" w:eastAsia="Times New Roman" w:hAnsi="Arial" w:cs="Arial"/>
          <w:b/>
          <w:lang w:val="es-CR" w:eastAsia="es-ES"/>
        </w:rPr>
      </w:pPr>
      <w:bookmarkStart w:id="0" w:name="Farmacéutico"/>
    </w:p>
    <w:p w14:paraId="121ED98C" w14:textId="77777777" w:rsidR="00AE147B" w:rsidRDefault="00AE147B" w:rsidP="00726D46">
      <w:pPr>
        <w:spacing w:after="0" w:line="276" w:lineRule="auto"/>
        <w:rPr>
          <w:rFonts w:ascii="Arial" w:eastAsia="Times New Roman" w:hAnsi="Arial" w:cs="Arial"/>
          <w:b/>
          <w:lang w:val="es-CR" w:eastAsia="es-ES"/>
        </w:rPr>
      </w:pPr>
    </w:p>
    <w:p w14:paraId="4992C13A" w14:textId="1F7CCF06" w:rsidR="00B55160" w:rsidRPr="00B006DD" w:rsidRDefault="00B55160" w:rsidP="00B006DD">
      <w:pPr>
        <w:pStyle w:val="ListParagraph"/>
        <w:numPr>
          <w:ilvl w:val="0"/>
          <w:numId w:val="47"/>
        </w:numPr>
        <w:spacing w:after="0" w:line="276" w:lineRule="auto"/>
        <w:rPr>
          <w:rFonts w:ascii="Arial" w:eastAsia="Times New Roman" w:hAnsi="Arial" w:cs="Arial"/>
          <w:b/>
          <w:lang w:val="es-CR" w:eastAsia="es-ES"/>
        </w:rPr>
      </w:pPr>
      <w:r w:rsidRPr="00B006DD">
        <w:rPr>
          <w:rFonts w:ascii="Arial" w:eastAsia="Times New Roman" w:hAnsi="Arial" w:cs="Arial"/>
          <w:b/>
          <w:lang w:val="es-CR" w:eastAsia="es-ES"/>
        </w:rPr>
        <w:t xml:space="preserve">Funciones del </w:t>
      </w:r>
      <w:r w:rsidR="00033840" w:rsidRPr="00B006DD">
        <w:rPr>
          <w:rFonts w:ascii="Arial" w:eastAsia="Times New Roman" w:hAnsi="Arial" w:cs="Arial"/>
          <w:b/>
          <w:lang w:val="es-CR" w:eastAsia="es-ES"/>
        </w:rPr>
        <w:t>regente f</w:t>
      </w:r>
      <w:r w:rsidRPr="00B006DD">
        <w:rPr>
          <w:rFonts w:ascii="Arial" w:eastAsia="Times New Roman" w:hAnsi="Arial" w:cs="Arial"/>
          <w:b/>
          <w:lang w:val="es-CR" w:eastAsia="es-ES"/>
        </w:rPr>
        <w:t xml:space="preserve">armacéutico </w:t>
      </w:r>
    </w:p>
    <w:p w14:paraId="1E0B9A0D" w14:textId="77777777" w:rsidR="00B55160" w:rsidRPr="00726D46" w:rsidRDefault="00B55160" w:rsidP="00726D46">
      <w:pPr>
        <w:spacing w:after="0" w:line="276" w:lineRule="auto"/>
        <w:rPr>
          <w:rFonts w:ascii="Arial" w:eastAsia="Times New Roman" w:hAnsi="Arial" w:cs="Arial"/>
          <w:b/>
          <w:lang w:val="es-CR" w:eastAsia="es-ES"/>
        </w:rPr>
      </w:pPr>
    </w:p>
    <w:p w14:paraId="265B0686" w14:textId="0299D9C6" w:rsidR="00E521AD" w:rsidRPr="00726D46" w:rsidRDefault="00E521AD" w:rsidP="00726D46">
      <w:p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 xml:space="preserve">Son funciones inherentes al ejercicio de la farmacia y del regente farmacéutico de </w:t>
      </w:r>
      <w:r w:rsidRPr="00726D46">
        <w:rPr>
          <w:rFonts w:ascii="Arial" w:eastAsia="Times New Roman" w:hAnsi="Arial" w:cs="Arial"/>
          <w:b/>
          <w:color w:val="FF0000"/>
          <w:lang w:val="es-CR" w:eastAsia="es-ES"/>
        </w:rPr>
        <w:t xml:space="preserve">[colocar el nombre de la farmacia] </w:t>
      </w:r>
      <w:r w:rsidRPr="00726D46">
        <w:rPr>
          <w:rFonts w:ascii="Arial" w:eastAsia="Times New Roman" w:hAnsi="Arial" w:cs="Arial"/>
          <w:lang w:val="es-CR" w:eastAsia="es-ES"/>
        </w:rPr>
        <w:t>las siguientes:</w:t>
      </w:r>
      <w:r w:rsidRPr="00726D46">
        <w:rPr>
          <w:rFonts w:ascii="Arial" w:eastAsia="Times New Roman" w:hAnsi="Arial" w:cs="Arial"/>
          <w:b/>
          <w:lang w:val="es-CR" w:eastAsia="es-ES"/>
        </w:rPr>
        <w:t xml:space="preserve"> </w:t>
      </w:r>
    </w:p>
    <w:p w14:paraId="2E4EF6B3" w14:textId="77777777" w:rsidR="00E521AD" w:rsidRPr="00726D46" w:rsidRDefault="00E521AD" w:rsidP="00726D46">
      <w:pPr>
        <w:spacing w:after="0" w:line="276" w:lineRule="auto"/>
        <w:jc w:val="both"/>
        <w:rPr>
          <w:rFonts w:ascii="Arial" w:eastAsia="Times New Roman" w:hAnsi="Arial" w:cs="Arial"/>
          <w:lang w:val="es-CR" w:eastAsia="es-ES"/>
        </w:rPr>
      </w:pPr>
    </w:p>
    <w:p w14:paraId="3E219F3E" w14:textId="2B794D2B" w:rsidR="008B0F46" w:rsidRDefault="008B0F46"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 xml:space="preserve">El regente farmacéutico es responsable de cuanto afecte la identidad, pureza y buen estado de los medicamentos que se elaboren, preparen, manipulen, mantengan y suministren en la farmacia. </w:t>
      </w:r>
    </w:p>
    <w:p w14:paraId="679246A2" w14:textId="6D4B7FCD" w:rsidR="000709C7" w:rsidRPr="000709C7" w:rsidRDefault="000709C7" w:rsidP="000709C7">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lastRenderedPageBreak/>
        <w:t>Es la única persona autorizada para el despacho de recetas y debe estar atenta a la detección de posibles errores en cuanto a la dosis de los medicamentos.</w:t>
      </w:r>
    </w:p>
    <w:p w14:paraId="2AE6E20B" w14:textId="18CF6613" w:rsidR="001A63FA" w:rsidRPr="00726D46" w:rsidRDefault="00E521AD"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V</w:t>
      </w:r>
      <w:r w:rsidR="00B55160" w:rsidRPr="00726D46">
        <w:rPr>
          <w:rFonts w:ascii="Arial" w:eastAsia="Times New Roman" w:hAnsi="Arial" w:cs="Arial"/>
          <w:lang w:val="es-CR" w:eastAsia="es-ES"/>
        </w:rPr>
        <w:t xml:space="preserve">elar por la atención de las necesidades de los individuos y la comunidad. </w:t>
      </w:r>
      <w:r w:rsidR="006D0950" w:rsidRPr="00726D46">
        <w:rPr>
          <w:rFonts w:ascii="Arial" w:eastAsia="Times New Roman" w:hAnsi="Arial" w:cs="Arial"/>
          <w:lang w:val="es-CR" w:eastAsia="es-ES"/>
        </w:rPr>
        <w:t xml:space="preserve">El farmacéutico realiza </w:t>
      </w:r>
      <w:r w:rsidR="00B55160" w:rsidRPr="00726D46">
        <w:rPr>
          <w:rFonts w:ascii="Arial" w:eastAsia="Times New Roman" w:hAnsi="Arial" w:cs="Arial"/>
          <w:lang w:val="es-CR" w:eastAsia="es-ES"/>
        </w:rPr>
        <w:t xml:space="preserve">la supervisión de las funciones de atención a pacientes, </w:t>
      </w:r>
      <w:r w:rsidR="001A63FA" w:rsidRPr="00726D46">
        <w:rPr>
          <w:rFonts w:ascii="Arial" w:eastAsia="Times New Roman" w:hAnsi="Arial" w:cs="Arial"/>
          <w:lang w:val="es-CR" w:eastAsia="es-ES"/>
        </w:rPr>
        <w:t>preparación, entrega</w:t>
      </w:r>
      <w:r w:rsidR="00B55160" w:rsidRPr="00726D46">
        <w:rPr>
          <w:rFonts w:ascii="Arial" w:eastAsia="Times New Roman" w:hAnsi="Arial" w:cs="Arial"/>
          <w:lang w:val="es-CR" w:eastAsia="es-ES"/>
        </w:rPr>
        <w:t xml:space="preserve">, control y utilización adecuada de los medicamentos y otros productos sanitarios que se encuentren en </w:t>
      </w:r>
      <w:r w:rsidR="00B55160" w:rsidRPr="00726D46">
        <w:rPr>
          <w:rFonts w:ascii="Arial" w:eastAsia="Times New Roman" w:hAnsi="Arial" w:cs="Arial"/>
          <w:b/>
          <w:color w:val="FF0000"/>
          <w:lang w:val="es-CR" w:eastAsia="es-ES"/>
        </w:rPr>
        <w:t>[</w:t>
      </w:r>
      <w:r w:rsidRPr="00726D46">
        <w:rPr>
          <w:rFonts w:ascii="Arial" w:eastAsia="Times New Roman" w:hAnsi="Arial" w:cs="Arial"/>
          <w:b/>
          <w:color w:val="FF0000"/>
          <w:lang w:val="es-CR" w:eastAsia="es-ES"/>
        </w:rPr>
        <w:t>c</w:t>
      </w:r>
      <w:r w:rsidR="00B55160" w:rsidRPr="00726D46">
        <w:rPr>
          <w:rFonts w:ascii="Arial" w:eastAsia="Times New Roman" w:hAnsi="Arial" w:cs="Arial"/>
          <w:b/>
          <w:color w:val="FF0000"/>
          <w:lang w:val="es-CR" w:eastAsia="es-ES"/>
        </w:rPr>
        <w:t>olocar el nombre de la Farmacia]</w:t>
      </w:r>
      <w:r w:rsidR="001A63FA" w:rsidRPr="00726D46">
        <w:rPr>
          <w:rFonts w:ascii="Arial" w:eastAsia="Times New Roman" w:hAnsi="Arial" w:cs="Arial"/>
          <w:lang w:val="es-CR" w:eastAsia="es-ES"/>
        </w:rPr>
        <w:t>.</w:t>
      </w:r>
    </w:p>
    <w:p w14:paraId="767A95A3" w14:textId="43E22C88" w:rsidR="00DA27B7" w:rsidRPr="00726D46" w:rsidRDefault="00B55160"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Participa</w:t>
      </w:r>
      <w:r w:rsidR="00925B35" w:rsidRPr="00726D46">
        <w:rPr>
          <w:rFonts w:ascii="Arial" w:eastAsia="Times New Roman" w:hAnsi="Arial" w:cs="Arial"/>
          <w:lang w:val="es-CR" w:eastAsia="es-ES"/>
        </w:rPr>
        <w:t>r</w:t>
      </w:r>
      <w:r w:rsidRPr="00726D46">
        <w:rPr>
          <w:rFonts w:ascii="Arial" w:eastAsia="Times New Roman" w:hAnsi="Arial" w:cs="Arial"/>
          <w:lang w:val="es-CR" w:eastAsia="es-ES"/>
        </w:rPr>
        <w:t xml:space="preserve"> activamente </w:t>
      </w:r>
      <w:r w:rsidR="00DA27B7" w:rsidRPr="00726D46">
        <w:rPr>
          <w:rFonts w:ascii="Arial" w:eastAsia="Times New Roman" w:hAnsi="Arial" w:cs="Arial"/>
          <w:lang w:val="es-CR" w:eastAsia="es-ES"/>
        </w:rPr>
        <w:t xml:space="preserve">en la </w:t>
      </w:r>
      <w:r w:rsidRPr="00726D46">
        <w:rPr>
          <w:rFonts w:ascii="Arial" w:eastAsia="Times New Roman" w:hAnsi="Arial" w:cs="Arial"/>
          <w:lang w:val="es-CR" w:eastAsia="es-ES"/>
        </w:rPr>
        <w:t>investigación, ind</w:t>
      </w:r>
      <w:r w:rsidR="00452E72" w:rsidRPr="00726D46">
        <w:rPr>
          <w:rFonts w:ascii="Arial" w:eastAsia="Times New Roman" w:hAnsi="Arial" w:cs="Arial"/>
          <w:lang w:val="es-CR" w:eastAsia="es-ES"/>
        </w:rPr>
        <w:t>i</w:t>
      </w:r>
      <w:r w:rsidR="006D0950" w:rsidRPr="00726D46">
        <w:rPr>
          <w:rFonts w:ascii="Arial" w:eastAsia="Times New Roman" w:hAnsi="Arial" w:cs="Arial"/>
          <w:lang w:val="es-CR" w:eastAsia="es-ES"/>
        </w:rPr>
        <w:t xml:space="preserve">cación y consejo farmacéutico. </w:t>
      </w:r>
    </w:p>
    <w:p w14:paraId="57CB7FA8" w14:textId="589D74E6" w:rsidR="00B55160" w:rsidRPr="00726D46" w:rsidRDefault="00925B35"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Asegurar la c</w:t>
      </w:r>
      <w:r w:rsidR="00B55160" w:rsidRPr="00726D46">
        <w:rPr>
          <w:rFonts w:ascii="Arial" w:eastAsia="Times New Roman" w:hAnsi="Arial" w:cs="Arial"/>
          <w:lang w:val="es-CR" w:eastAsia="es-ES"/>
        </w:rPr>
        <w:t>alidad de los serv</w:t>
      </w:r>
      <w:r w:rsidR="001A63FA" w:rsidRPr="00726D46">
        <w:rPr>
          <w:rFonts w:ascii="Arial" w:eastAsia="Times New Roman" w:hAnsi="Arial" w:cs="Arial"/>
          <w:lang w:val="es-CR" w:eastAsia="es-ES"/>
        </w:rPr>
        <w:t xml:space="preserve">icios profesionales que brinda en la </w:t>
      </w:r>
      <w:r w:rsidR="006D0950" w:rsidRPr="00726D46">
        <w:rPr>
          <w:rFonts w:ascii="Arial" w:eastAsia="Times New Roman" w:hAnsi="Arial" w:cs="Arial"/>
          <w:lang w:val="es-CR" w:eastAsia="es-ES"/>
        </w:rPr>
        <w:t>F</w:t>
      </w:r>
      <w:r w:rsidR="001A63FA" w:rsidRPr="00726D46">
        <w:rPr>
          <w:rFonts w:ascii="Arial" w:eastAsia="Times New Roman" w:hAnsi="Arial" w:cs="Arial"/>
          <w:lang w:val="es-CR" w:eastAsia="es-ES"/>
        </w:rPr>
        <w:t xml:space="preserve">armacia. </w:t>
      </w:r>
    </w:p>
    <w:p w14:paraId="2B8385C5" w14:textId="670EA8CC" w:rsidR="004E3179" w:rsidRPr="00726D46" w:rsidRDefault="004E3179"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R</w:t>
      </w:r>
      <w:r w:rsidR="00452E72" w:rsidRPr="00726D46">
        <w:rPr>
          <w:rFonts w:ascii="Arial" w:eastAsia="Times New Roman" w:hAnsi="Arial" w:cs="Arial"/>
          <w:lang w:val="es-CR" w:eastAsia="es-ES"/>
        </w:rPr>
        <w:t xml:space="preserve">ecomendar la compra de los productos que se dispensarán en la farmacia que regenta y supervisar la gestión de compra, dando especial atención </w:t>
      </w:r>
      <w:r w:rsidR="00EF481E" w:rsidRPr="00726D46">
        <w:rPr>
          <w:rFonts w:ascii="Arial" w:eastAsia="Times New Roman" w:hAnsi="Arial" w:cs="Arial"/>
          <w:lang w:val="es-CR" w:eastAsia="es-ES"/>
        </w:rPr>
        <w:t>al origen de los productos</w:t>
      </w:r>
      <w:r w:rsidR="00925B35" w:rsidRPr="00726D46">
        <w:rPr>
          <w:rFonts w:ascii="Arial" w:eastAsia="Times New Roman" w:hAnsi="Arial" w:cs="Arial"/>
          <w:lang w:val="es-CR" w:eastAsia="es-ES"/>
        </w:rPr>
        <w:t xml:space="preserve"> (droguerías y distribuidores autorizados).</w:t>
      </w:r>
    </w:p>
    <w:p w14:paraId="6FAF943B" w14:textId="77777777" w:rsidR="004E3179" w:rsidRPr="00726D46" w:rsidRDefault="004E3179"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S</w:t>
      </w:r>
      <w:r w:rsidR="00EF481E" w:rsidRPr="00726D46">
        <w:rPr>
          <w:rFonts w:ascii="Arial" w:eastAsia="Times New Roman" w:hAnsi="Arial" w:cs="Arial"/>
          <w:lang w:val="es-CR" w:eastAsia="es-ES"/>
        </w:rPr>
        <w:t>uperv</w:t>
      </w:r>
      <w:r w:rsidRPr="00726D46">
        <w:rPr>
          <w:rFonts w:ascii="Arial" w:eastAsia="Times New Roman" w:hAnsi="Arial" w:cs="Arial"/>
          <w:lang w:val="es-CR" w:eastAsia="es-ES"/>
        </w:rPr>
        <w:t>isar la inspección de los productos adquiridos</w:t>
      </w:r>
      <w:r w:rsidR="00EF481E" w:rsidRPr="00726D46">
        <w:rPr>
          <w:rFonts w:ascii="Arial" w:eastAsia="Times New Roman" w:hAnsi="Arial" w:cs="Arial"/>
          <w:lang w:val="es-CR" w:eastAsia="es-ES"/>
        </w:rPr>
        <w:t xml:space="preserve">, </w:t>
      </w:r>
      <w:r w:rsidR="00452E72" w:rsidRPr="00726D46">
        <w:rPr>
          <w:rFonts w:ascii="Arial" w:eastAsia="Times New Roman" w:hAnsi="Arial" w:cs="Arial"/>
          <w:lang w:val="es-CR" w:eastAsia="es-ES"/>
        </w:rPr>
        <w:t>con el fin de determinar si</w:t>
      </w:r>
      <w:r w:rsidR="00EF481E" w:rsidRPr="00726D46">
        <w:rPr>
          <w:rFonts w:ascii="Arial" w:eastAsia="Times New Roman" w:hAnsi="Arial" w:cs="Arial"/>
          <w:lang w:val="es-CR" w:eastAsia="es-ES"/>
        </w:rPr>
        <w:t xml:space="preserve"> se encuentran legalmente autorizados, si</w:t>
      </w:r>
      <w:r w:rsidR="00452E72" w:rsidRPr="00726D46">
        <w:rPr>
          <w:rFonts w:ascii="Arial" w:eastAsia="Times New Roman" w:hAnsi="Arial" w:cs="Arial"/>
          <w:lang w:val="es-CR" w:eastAsia="es-ES"/>
        </w:rPr>
        <w:t xml:space="preserve"> hay alguno dañado o si su fecha de vencimiento se encuentra muy próxima.</w:t>
      </w:r>
    </w:p>
    <w:p w14:paraId="3DD68815" w14:textId="77777777" w:rsidR="004E3179" w:rsidRPr="00726D46" w:rsidRDefault="00A505B0"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V</w:t>
      </w:r>
      <w:r w:rsidR="00EF481E" w:rsidRPr="00726D46">
        <w:rPr>
          <w:rFonts w:ascii="Arial" w:eastAsia="Times New Roman" w:hAnsi="Arial" w:cs="Arial"/>
          <w:lang w:val="es-CR" w:eastAsia="es-ES"/>
        </w:rPr>
        <w:t xml:space="preserve">elar por el adecuado almacenamiento de los fármacos según las indicaciones en </w:t>
      </w:r>
      <w:r w:rsidR="004E3179" w:rsidRPr="00726D46">
        <w:rPr>
          <w:rFonts w:ascii="Arial" w:eastAsia="Times New Roman" w:hAnsi="Arial" w:cs="Arial"/>
          <w:lang w:val="es-CR" w:eastAsia="es-ES"/>
        </w:rPr>
        <w:t>su etiquetado, vigilando</w:t>
      </w:r>
      <w:r w:rsidR="004E3179" w:rsidRPr="00726D46">
        <w:rPr>
          <w:rFonts w:ascii="Arial" w:hAnsi="Arial" w:cs="Arial"/>
        </w:rPr>
        <w:t xml:space="preserve"> el modo de conservación de los productos farmacéuticos bajo su cuidado.</w:t>
      </w:r>
    </w:p>
    <w:p w14:paraId="6A2F4FCA" w14:textId="77777777" w:rsidR="00180C25" w:rsidRPr="00726D46" w:rsidRDefault="00A505B0"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Supervisar</w:t>
      </w:r>
      <w:r w:rsidR="00EF481E" w:rsidRPr="00726D46">
        <w:rPr>
          <w:rFonts w:ascii="Arial" w:eastAsia="Times New Roman" w:hAnsi="Arial" w:cs="Arial"/>
          <w:lang w:val="es-CR" w:eastAsia="es-ES"/>
        </w:rPr>
        <w:t xml:space="preserve"> el </w:t>
      </w:r>
      <w:r w:rsidR="00452E72" w:rsidRPr="00726D46">
        <w:rPr>
          <w:rFonts w:ascii="Arial" w:eastAsia="Times New Roman" w:hAnsi="Arial" w:cs="Arial"/>
          <w:lang w:val="es-CR" w:eastAsia="es-ES"/>
        </w:rPr>
        <w:t xml:space="preserve">control de las fechas de vencimiento de los productos que se expenden en la farmacia. </w:t>
      </w:r>
    </w:p>
    <w:p w14:paraId="200DACA5" w14:textId="78AA2652" w:rsidR="0032542F" w:rsidRPr="00B87144" w:rsidRDefault="0032542F" w:rsidP="00726D46">
      <w:pPr>
        <w:pStyle w:val="ListParagraph"/>
        <w:numPr>
          <w:ilvl w:val="0"/>
          <w:numId w:val="35"/>
        </w:numPr>
        <w:spacing w:after="0" w:line="276" w:lineRule="auto"/>
        <w:jc w:val="both"/>
        <w:rPr>
          <w:rFonts w:ascii="Arial" w:eastAsia="Times New Roman" w:hAnsi="Arial" w:cs="Arial"/>
          <w:lang w:val="es-CR" w:eastAsia="es-ES"/>
        </w:rPr>
      </w:pPr>
      <w:r w:rsidRPr="00B87144">
        <w:rPr>
          <w:rFonts w:ascii="Arial" w:hAnsi="Arial" w:cs="Arial"/>
        </w:rPr>
        <w:t>Etiquetar</w:t>
      </w:r>
      <w:r w:rsidR="00667E04" w:rsidRPr="00B87144">
        <w:rPr>
          <w:rFonts w:ascii="Arial" w:hAnsi="Arial" w:cs="Arial"/>
        </w:rPr>
        <w:t xml:space="preserve"> o validar el etiquetado de</w:t>
      </w:r>
      <w:r w:rsidRPr="00B87144">
        <w:rPr>
          <w:rFonts w:ascii="Arial" w:hAnsi="Arial" w:cs="Arial"/>
        </w:rPr>
        <w:t xml:space="preserve"> los medicamento</w:t>
      </w:r>
      <w:r w:rsidR="00667E04" w:rsidRPr="00B87144">
        <w:rPr>
          <w:rFonts w:ascii="Arial" w:hAnsi="Arial" w:cs="Arial"/>
        </w:rPr>
        <w:t>s despachados con las indicaciones</w:t>
      </w:r>
      <w:r w:rsidRPr="00B87144">
        <w:rPr>
          <w:rFonts w:ascii="Arial" w:hAnsi="Arial" w:cs="Arial"/>
        </w:rPr>
        <w:t xml:space="preserve"> sobre su correcta administración</w:t>
      </w:r>
      <w:r w:rsidR="007A34ED" w:rsidRPr="00B87144">
        <w:rPr>
          <w:rFonts w:ascii="Arial" w:hAnsi="Arial" w:cs="Arial"/>
        </w:rPr>
        <w:t>.</w:t>
      </w:r>
    </w:p>
    <w:p w14:paraId="328D0C4E" w14:textId="16B6C251" w:rsidR="007A34ED" w:rsidRPr="00905CA5" w:rsidRDefault="007A34ED" w:rsidP="00B87144">
      <w:pPr>
        <w:pStyle w:val="ListParagraph"/>
        <w:numPr>
          <w:ilvl w:val="0"/>
          <w:numId w:val="35"/>
        </w:numPr>
        <w:spacing w:after="0" w:line="276" w:lineRule="auto"/>
        <w:jc w:val="both"/>
        <w:rPr>
          <w:rFonts w:ascii="Arial" w:eastAsia="Times New Roman" w:hAnsi="Arial" w:cs="Arial"/>
          <w:lang w:val="es-CR" w:eastAsia="es-ES"/>
        </w:rPr>
      </w:pPr>
      <w:r w:rsidRPr="00905CA5">
        <w:rPr>
          <w:rFonts w:ascii="Arial" w:hAnsi="Arial" w:cs="Arial"/>
        </w:rPr>
        <w:t>Garantizar que todo medicamento que se dispense, se encuentre debidamente etiquetado</w:t>
      </w:r>
      <w:r w:rsidR="00905CA5">
        <w:rPr>
          <w:rFonts w:ascii="Arial" w:hAnsi="Arial" w:cs="Arial"/>
        </w:rPr>
        <w:t xml:space="preserve"> </w:t>
      </w:r>
      <w:r w:rsidR="00905CA5" w:rsidRPr="00905CA5">
        <w:rPr>
          <w:rFonts w:ascii="Arial" w:hAnsi="Arial" w:cs="Arial"/>
        </w:rPr>
        <w:t>s</w:t>
      </w:r>
      <w:r w:rsidR="00905CA5">
        <w:rPr>
          <w:rFonts w:ascii="Arial" w:hAnsi="Arial" w:cs="Arial"/>
        </w:rPr>
        <w:t xml:space="preserve">egún </w:t>
      </w:r>
      <w:r w:rsidR="00905CA5" w:rsidRPr="00905CA5">
        <w:rPr>
          <w:rFonts w:ascii="Arial" w:hAnsi="Arial" w:cs="Arial"/>
        </w:rPr>
        <w:t xml:space="preserve">el </w:t>
      </w:r>
      <w:r w:rsidR="00905CA5" w:rsidRPr="00AE147B">
        <w:rPr>
          <w:rFonts w:ascii="Arial" w:hAnsi="Arial" w:cs="Arial"/>
          <w:i/>
          <w:iCs/>
        </w:rPr>
        <w:t>Procedimiento para la dispensación de medicamentos en la farmacia</w:t>
      </w:r>
      <w:r w:rsidR="00905CA5">
        <w:rPr>
          <w:rFonts w:ascii="Arial" w:hAnsi="Arial" w:cs="Arial"/>
        </w:rPr>
        <w:t>; e</w:t>
      </w:r>
      <w:r w:rsidR="00905CA5" w:rsidRPr="00905CA5">
        <w:rPr>
          <w:rFonts w:ascii="Arial" w:hAnsi="Arial" w:cs="Arial"/>
        </w:rPr>
        <w:t xml:space="preserve"> incluyendo cualquier indicación especial</w:t>
      </w:r>
      <w:r w:rsidR="00905CA5">
        <w:rPr>
          <w:rFonts w:ascii="Arial" w:hAnsi="Arial" w:cs="Arial"/>
        </w:rPr>
        <w:t>, como en el caso d</w:t>
      </w:r>
      <w:r w:rsidR="00905CA5" w:rsidRPr="00905CA5">
        <w:rPr>
          <w:rFonts w:ascii="Arial" w:hAnsi="Arial" w:cs="Arial"/>
        </w:rPr>
        <w:t>el etiquetado de medicamentos en personas con discapacidad visual</w:t>
      </w:r>
      <w:r w:rsidR="00905CA5">
        <w:rPr>
          <w:rFonts w:ascii="Arial" w:hAnsi="Arial" w:cs="Arial"/>
        </w:rPr>
        <w:t xml:space="preserve">; de acuerdo al procedimiento correspondiente. </w:t>
      </w:r>
    </w:p>
    <w:p w14:paraId="5AA91BD5" w14:textId="53F04599" w:rsidR="0094710A" w:rsidRPr="00726D46" w:rsidRDefault="0094710A"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t>Respetar la autonomía y dignidad del paciente y proteger el derecho de este a la confidencialidad de sus datos, salvo en el caso de que lleguen a ser requeridos por la ley o la autoridad competente.</w:t>
      </w:r>
    </w:p>
    <w:p w14:paraId="201F3711" w14:textId="1AD93414" w:rsidR="004E3179" w:rsidRPr="00726D46" w:rsidRDefault="004E3179"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t xml:space="preserve">Resolver </w:t>
      </w:r>
      <w:r w:rsidR="009F1C35" w:rsidRPr="00726D46">
        <w:rPr>
          <w:rFonts w:ascii="Arial" w:hAnsi="Arial" w:cs="Arial"/>
        </w:rPr>
        <w:t xml:space="preserve">las </w:t>
      </w:r>
      <w:r w:rsidRPr="00726D46">
        <w:rPr>
          <w:rFonts w:ascii="Arial" w:hAnsi="Arial" w:cs="Arial"/>
        </w:rPr>
        <w:t xml:space="preserve">consultas técnicas </w:t>
      </w:r>
      <w:r w:rsidR="009F1C35" w:rsidRPr="00726D46">
        <w:rPr>
          <w:rFonts w:ascii="Arial" w:hAnsi="Arial" w:cs="Arial"/>
        </w:rPr>
        <w:t>que se le realicen.</w:t>
      </w:r>
    </w:p>
    <w:p w14:paraId="689048A9" w14:textId="76431F3C" w:rsidR="00273118" w:rsidRPr="00726D46" w:rsidRDefault="00273118"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t>Cumplir con el horario de regencia aprobado por la Junta Directiva del Colegio.</w:t>
      </w:r>
    </w:p>
    <w:p w14:paraId="081240C7" w14:textId="665EAF60" w:rsidR="009F1C35" w:rsidRPr="00726D46" w:rsidRDefault="009F1C35"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t xml:space="preserve">No permitir la operación del establecimiento fuera del horario aprobado por la Junta Directiva. </w:t>
      </w:r>
    </w:p>
    <w:p w14:paraId="02407229" w14:textId="5779AC8A" w:rsidR="00947F27" w:rsidRPr="00726D46" w:rsidRDefault="009F1C35"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t xml:space="preserve">Supervisar </w:t>
      </w:r>
      <w:r w:rsidR="004E3179" w:rsidRPr="00726D46">
        <w:rPr>
          <w:rFonts w:ascii="Arial" w:hAnsi="Arial" w:cs="Arial"/>
        </w:rPr>
        <w:t>los inventarios y mantener los controles requeridos para el buen servicio</w:t>
      </w:r>
      <w:r w:rsidRPr="00726D46">
        <w:rPr>
          <w:rFonts w:ascii="Arial" w:hAnsi="Arial" w:cs="Arial"/>
        </w:rPr>
        <w:t xml:space="preserve"> en la farmacia.</w:t>
      </w:r>
    </w:p>
    <w:p w14:paraId="7D683E8C" w14:textId="0E4E1C88" w:rsidR="00DF1019" w:rsidRPr="00726D46" w:rsidRDefault="00DF1019"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t>Coordinar la disposición final</w:t>
      </w:r>
      <w:r w:rsidR="001E5E4E" w:rsidRPr="00726D46">
        <w:rPr>
          <w:rFonts w:ascii="Arial" w:hAnsi="Arial" w:cs="Arial"/>
        </w:rPr>
        <w:t xml:space="preserve"> de </w:t>
      </w:r>
      <w:r w:rsidR="009F1C35" w:rsidRPr="00726D46">
        <w:rPr>
          <w:rFonts w:ascii="Arial" w:hAnsi="Arial" w:cs="Arial"/>
        </w:rPr>
        <w:t>los</w:t>
      </w:r>
      <w:r w:rsidR="001E5E4E" w:rsidRPr="00726D46">
        <w:rPr>
          <w:rFonts w:ascii="Arial" w:hAnsi="Arial" w:cs="Arial"/>
        </w:rPr>
        <w:t xml:space="preserve"> medicamentos </w:t>
      </w:r>
      <w:r w:rsidR="00C912AB">
        <w:rPr>
          <w:rFonts w:ascii="Arial" w:hAnsi="Arial" w:cs="Arial"/>
        </w:rPr>
        <w:t xml:space="preserve">y </w:t>
      </w:r>
      <w:r w:rsidR="00C912AB" w:rsidRPr="00C912AB">
        <w:rPr>
          <w:rFonts w:ascii="Arial" w:hAnsi="Arial" w:cs="Arial"/>
          <w:b/>
          <w:bCs/>
          <w:color w:val="FF0000"/>
        </w:rPr>
        <w:t>[materias primas (si aplica)]</w:t>
      </w:r>
      <w:r w:rsidR="00C912AB" w:rsidRPr="00C912AB">
        <w:rPr>
          <w:rFonts w:ascii="Arial" w:hAnsi="Arial" w:cs="Arial"/>
          <w:color w:val="FF0000"/>
        </w:rPr>
        <w:t xml:space="preserve"> </w:t>
      </w:r>
      <w:r w:rsidR="009F1C35" w:rsidRPr="00726D46">
        <w:rPr>
          <w:rFonts w:ascii="Arial" w:hAnsi="Arial" w:cs="Arial"/>
        </w:rPr>
        <w:t>no utilizables, según las disposiciones reglamentarias en la materia.</w:t>
      </w:r>
    </w:p>
    <w:p w14:paraId="23346EC9" w14:textId="77777777" w:rsidR="00DF1019" w:rsidRPr="00726D46" w:rsidRDefault="00DF1019"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t xml:space="preserve">Supervisar y coordinar que los desechos infecto-contagiosos y punzocortantes sean dispuestos de manera adecuada según la legislación vigente. </w:t>
      </w:r>
    </w:p>
    <w:p w14:paraId="2D8ACB0B" w14:textId="31D1006F" w:rsidR="004E3179" w:rsidRPr="00726D46" w:rsidRDefault="00273118"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lastRenderedPageBreak/>
        <w:t xml:space="preserve">Reportar al Colegio </w:t>
      </w:r>
      <w:r w:rsidR="009F1C35" w:rsidRPr="00726D46">
        <w:rPr>
          <w:rFonts w:ascii="Arial" w:hAnsi="Arial" w:cs="Arial"/>
        </w:rPr>
        <w:t xml:space="preserve">o al Ministerio, según corresponda, </w:t>
      </w:r>
      <w:r w:rsidRPr="00726D46">
        <w:rPr>
          <w:rFonts w:ascii="Arial" w:hAnsi="Arial" w:cs="Arial"/>
        </w:rPr>
        <w:t xml:space="preserve">cualquier anomalía e irregularidad que se presente en el establecimiento, en materia de su competencia. </w:t>
      </w:r>
    </w:p>
    <w:p w14:paraId="3A0A66E2" w14:textId="03F07244" w:rsidR="001C1DB7" w:rsidRPr="00726D46" w:rsidRDefault="001C1DB7"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t xml:space="preserve">Comunicar a la Fiscalía del Colegio, en caso de ausencia temporal de su cargo, quién será el sustituto y este deberá comunicar la aceptación del cargo, con todos los derechos y obligaciones. </w:t>
      </w:r>
    </w:p>
    <w:p w14:paraId="3A5C3B4C" w14:textId="4404B59A" w:rsidR="001C1DB7" w:rsidRPr="00726D46" w:rsidRDefault="001C1DB7"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t xml:space="preserve">Informar a la fiscalía, con al menos dos semanas de anticipación, en caso de renuncia a su cargo de regente farmacéutico de la Farmacia. </w:t>
      </w:r>
    </w:p>
    <w:p w14:paraId="409C3D69" w14:textId="07A0902A" w:rsidR="004E3179" w:rsidRPr="00726D46" w:rsidRDefault="00273118"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t>Garantizar que los estupefacientes, psicotrópicos y cualquier otro producto de prescripción restrin</w:t>
      </w:r>
      <w:r w:rsidR="00D37ADD" w:rsidRPr="00726D46">
        <w:rPr>
          <w:rFonts w:ascii="Arial" w:hAnsi="Arial" w:cs="Arial"/>
        </w:rPr>
        <w:t>gida sea despachado</w:t>
      </w:r>
      <w:r w:rsidR="00F744C1">
        <w:rPr>
          <w:rFonts w:ascii="Arial" w:hAnsi="Arial" w:cs="Arial"/>
        </w:rPr>
        <w:t xml:space="preserve"> de acuerdo </w:t>
      </w:r>
      <w:r w:rsidR="00F744C1" w:rsidRPr="00905CA5">
        <w:rPr>
          <w:rFonts w:ascii="Arial" w:hAnsi="Arial" w:cs="Arial"/>
        </w:rPr>
        <w:t>con</w:t>
      </w:r>
      <w:r w:rsidR="00D37ADD" w:rsidRPr="00726D46">
        <w:rPr>
          <w:rFonts w:ascii="Arial" w:hAnsi="Arial" w:cs="Arial"/>
        </w:rPr>
        <w:t xml:space="preserve"> la legislación vigente.</w:t>
      </w:r>
      <w:r w:rsidRPr="00726D46">
        <w:rPr>
          <w:rFonts w:ascii="Arial" w:hAnsi="Arial" w:cs="Arial"/>
        </w:rPr>
        <w:t xml:space="preserve"> </w:t>
      </w:r>
    </w:p>
    <w:p w14:paraId="44ECCBDF" w14:textId="554C929B" w:rsidR="004E3179" w:rsidRPr="00726D46" w:rsidRDefault="00273118"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t>Conservar las recetas</w:t>
      </w:r>
      <w:r w:rsidR="001E5E4E" w:rsidRPr="00726D46">
        <w:rPr>
          <w:rFonts w:ascii="Arial" w:hAnsi="Arial" w:cs="Arial"/>
        </w:rPr>
        <w:t xml:space="preserve"> </w:t>
      </w:r>
      <w:r w:rsidR="00C912AB">
        <w:rPr>
          <w:rFonts w:ascii="Arial" w:hAnsi="Arial" w:cs="Arial"/>
        </w:rPr>
        <w:t xml:space="preserve">originales </w:t>
      </w:r>
      <w:r w:rsidR="001E5E4E" w:rsidRPr="00726D46">
        <w:rPr>
          <w:rFonts w:ascii="Arial" w:hAnsi="Arial" w:cs="Arial"/>
        </w:rPr>
        <w:t>despachadas</w:t>
      </w:r>
      <w:r w:rsidRPr="00726D46">
        <w:rPr>
          <w:rFonts w:ascii="Arial" w:hAnsi="Arial" w:cs="Arial"/>
        </w:rPr>
        <w:t xml:space="preserve"> en la farmacia, debidamente firmadas por el regente que las despachó,</w:t>
      </w:r>
      <w:r w:rsidR="001E5E4E" w:rsidRPr="00726D46">
        <w:rPr>
          <w:rFonts w:ascii="Arial" w:hAnsi="Arial" w:cs="Arial"/>
        </w:rPr>
        <w:t xml:space="preserve"> con el código del regente y fecha de despacho;</w:t>
      </w:r>
      <w:r w:rsidRPr="00726D46">
        <w:rPr>
          <w:rFonts w:ascii="Arial" w:hAnsi="Arial" w:cs="Arial"/>
        </w:rPr>
        <w:t xml:space="preserve"> llevando el archivo correspondiente</w:t>
      </w:r>
      <w:r w:rsidR="007A34ED" w:rsidRPr="00726D46">
        <w:rPr>
          <w:rFonts w:ascii="Arial" w:hAnsi="Arial" w:cs="Arial"/>
        </w:rPr>
        <w:t xml:space="preserve"> y entregar una copia fiel sellada y firmada sin costo adicional, a solicitud del paciente. </w:t>
      </w:r>
    </w:p>
    <w:p w14:paraId="5FF870CF" w14:textId="6AB30842" w:rsidR="007A34ED" w:rsidRPr="00726D46" w:rsidRDefault="007A34ED"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t xml:space="preserve">Ofrecer al paciente un producto con equivalencia terapéutica al prescrito en la receta, cuando lo hubiere, salvo que el prescriptor indique lo contrario en la receta. </w:t>
      </w:r>
    </w:p>
    <w:p w14:paraId="3E09B1ED" w14:textId="4EA7D9CE" w:rsidR="004E3179" w:rsidRPr="00726D46" w:rsidRDefault="002F1BD3"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t>Acatar</w:t>
      </w:r>
      <w:r w:rsidR="00273118" w:rsidRPr="00726D46">
        <w:rPr>
          <w:rFonts w:ascii="Arial" w:hAnsi="Arial" w:cs="Arial"/>
        </w:rPr>
        <w:t xml:space="preserve"> todas las disposiciones que establece la Ley General de Salud, los reglamentos y los acuerdos de </w:t>
      </w:r>
      <w:r w:rsidR="00D04EFF" w:rsidRPr="00726D46">
        <w:rPr>
          <w:rFonts w:ascii="Arial" w:hAnsi="Arial" w:cs="Arial"/>
        </w:rPr>
        <w:t xml:space="preserve">la Junta Directiva del Colegio para la regencia de la Farmacia. </w:t>
      </w:r>
    </w:p>
    <w:p w14:paraId="14FBB967" w14:textId="27234E2A" w:rsidR="004E3179" w:rsidRPr="00726D46" w:rsidRDefault="00273118"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t>Es responsable ante el Ministeri</w:t>
      </w:r>
      <w:r w:rsidR="002F1BD3" w:rsidRPr="00726D46">
        <w:rPr>
          <w:rFonts w:ascii="Arial" w:hAnsi="Arial" w:cs="Arial"/>
        </w:rPr>
        <w:t xml:space="preserve">o </w:t>
      </w:r>
      <w:r w:rsidRPr="00726D46">
        <w:rPr>
          <w:rFonts w:ascii="Arial" w:hAnsi="Arial" w:cs="Arial"/>
        </w:rPr>
        <w:t xml:space="preserve">y el Colegio de que el establecimiento farmacéutico bajo su regencia, cumpla con las leyes y reglamentos de la materia. </w:t>
      </w:r>
    </w:p>
    <w:p w14:paraId="78C6C835" w14:textId="158BA858" w:rsidR="00D04EFF" w:rsidRPr="00726D46" w:rsidRDefault="00D04EFF"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t xml:space="preserve">Reportar al Ministerio de Salud las sospechas de </w:t>
      </w:r>
      <w:r w:rsidR="002F1BD3" w:rsidRPr="00726D46">
        <w:rPr>
          <w:rFonts w:ascii="Arial" w:hAnsi="Arial" w:cs="Arial"/>
        </w:rPr>
        <w:t xml:space="preserve">eventos adversos </w:t>
      </w:r>
      <w:r w:rsidRPr="00726D46">
        <w:rPr>
          <w:rFonts w:ascii="Arial" w:hAnsi="Arial" w:cs="Arial"/>
        </w:rPr>
        <w:t xml:space="preserve">a medicamentos que se presenten o de las que tenga conocimiento durante su práctica profesional, utilizando los formularios o vías oficiales para realizar los reportes. </w:t>
      </w:r>
    </w:p>
    <w:p w14:paraId="7CFB896B" w14:textId="3749FE8E" w:rsidR="00D04EFF" w:rsidRPr="00726D46" w:rsidRDefault="00E2097E"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t>Trabajar en colaboración con los demás profesionales sanitarios, tanto en la prevención de enfermedades como en la promoción de la salud</w:t>
      </w:r>
      <w:r w:rsidR="002F1BD3" w:rsidRPr="00726D46">
        <w:rPr>
          <w:rFonts w:ascii="Arial" w:hAnsi="Arial" w:cs="Arial"/>
        </w:rPr>
        <w:t xml:space="preserve"> y</w:t>
      </w:r>
      <w:r w:rsidRPr="00726D46">
        <w:rPr>
          <w:rFonts w:ascii="Arial" w:hAnsi="Arial" w:cs="Arial"/>
        </w:rPr>
        <w:t xml:space="preserve"> educa</w:t>
      </w:r>
      <w:r w:rsidR="002F1BD3" w:rsidRPr="00726D46">
        <w:rPr>
          <w:rFonts w:ascii="Arial" w:hAnsi="Arial" w:cs="Arial"/>
        </w:rPr>
        <w:t>ción</w:t>
      </w:r>
      <w:r w:rsidRPr="00726D46">
        <w:rPr>
          <w:rFonts w:ascii="Arial" w:hAnsi="Arial" w:cs="Arial"/>
        </w:rPr>
        <w:t xml:space="preserve"> al paciente</w:t>
      </w:r>
      <w:r w:rsidR="002F1BD3" w:rsidRPr="00726D46">
        <w:rPr>
          <w:rFonts w:ascii="Arial" w:hAnsi="Arial" w:cs="Arial"/>
        </w:rPr>
        <w:t>.</w:t>
      </w:r>
    </w:p>
    <w:p w14:paraId="58D3CAED" w14:textId="63876FFD" w:rsidR="00E2097E" w:rsidRPr="00726D46" w:rsidRDefault="00E2097E"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t xml:space="preserve">Llevar a cabo las actividades de atención farmacéutica y seguimiento fármaco-terapéutico. </w:t>
      </w:r>
      <w:r w:rsidR="002F1BD3" w:rsidRPr="00726D46">
        <w:rPr>
          <w:rFonts w:ascii="Arial" w:hAnsi="Arial" w:cs="Arial"/>
          <w:b/>
          <w:bCs/>
          <w:color w:val="FF0000"/>
        </w:rPr>
        <w:t>[Si aplica]</w:t>
      </w:r>
    </w:p>
    <w:p w14:paraId="501CC615" w14:textId="1EFFB0D6" w:rsidR="00E2097E" w:rsidRPr="00726D46" w:rsidRDefault="003158EE"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t>Velar por mantener, dentro de las</w:t>
      </w:r>
      <w:r w:rsidR="0014542C" w:rsidRPr="00726D46">
        <w:rPr>
          <w:rFonts w:ascii="Arial" w:hAnsi="Arial" w:cs="Arial"/>
        </w:rPr>
        <w:t xml:space="preserve"> posibilidades</w:t>
      </w:r>
      <w:r w:rsidRPr="00726D46">
        <w:rPr>
          <w:rFonts w:ascii="Arial" w:hAnsi="Arial" w:cs="Arial"/>
        </w:rPr>
        <w:t xml:space="preserve"> de la Farmacia</w:t>
      </w:r>
      <w:r w:rsidR="0014542C" w:rsidRPr="00726D46">
        <w:rPr>
          <w:rFonts w:ascii="Arial" w:hAnsi="Arial" w:cs="Arial"/>
        </w:rPr>
        <w:t xml:space="preserve">, un surtido de productos necesarios para </w:t>
      </w:r>
      <w:r w:rsidR="002F1BD3" w:rsidRPr="00726D46">
        <w:rPr>
          <w:rFonts w:ascii="Arial" w:hAnsi="Arial" w:cs="Arial"/>
        </w:rPr>
        <w:t>elaborar</w:t>
      </w:r>
      <w:r w:rsidR="0014542C" w:rsidRPr="00726D46">
        <w:rPr>
          <w:rFonts w:ascii="Arial" w:hAnsi="Arial" w:cs="Arial"/>
        </w:rPr>
        <w:t xml:space="preserve"> fórmulas magistrales. </w:t>
      </w:r>
      <w:r w:rsidR="002F1BD3" w:rsidRPr="00726D46">
        <w:rPr>
          <w:rFonts w:ascii="Arial" w:hAnsi="Arial" w:cs="Arial"/>
          <w:b/>
          <w:bCs/>
          <w:color w:val="FF0000"/>
        </w:rPr>
        <w:t>[Si aplica]</w:t>
      </w:r>
    </w:p>
    <w:p w14:paraId="7AE7E140" w14:textId="5287A693" w:rsidR="0070759D" w:rsidRPr="00726D46" w:rsidRDefault="003158EE"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t>Custodiar que</w:t>
      </w:r>
      <w:r w:rsidR="0014542C" w:rsidRPr="00726D46">
        <w:rPr>
          <w:rFonts w:ascii="Arial" w:hAnsi="Arial" w:cs="Arial"/>
        </w:rPr>
        <w:t xml:space="preserve"> el uso de</w:t>
      </w:r>
      <w:r w:rsidR="0070759D" w:rsidRPr="00726D46">
        <w:rPr>
          <w:rFonts w:ascii="Arial" w:hAnsi="Arial" w:cs="Arial"/>
        </w:rPr>
        <w:t xml:space="preserve"> los medicamentos disponibles en la Farmacia, </w:t>
      </w:r>
      <w:r w:rsidRPr="00726D46">
        <w:rPr>
          <w:rFonts w:ascii="Arial" w:hAnsi="Arial" w:cs="Arial"/>
        </w:rPr>
        <w:t>se realice de forma</w:t>
      </w:r>
      <w:r w:rsidR="0014542C" w:rsidRPr="00726D46">
        <w:rPr>
          <w:rFonts w:ascii="Arial" w:hAnsi="Arial" w:cs="Arial"/>
        </w:rPr>
        <w:t xml:space="preserve"> efectiva, segura y eficiente</w:t>
      </w:r>
      <w:r w:rsidR="002F1BD3" w:rsidRPr="00726D46">
        <w:rPr>
          <w:rFonts w:ascii="Arial" w:hAnsi="Arial" w:cs="Arial"/>
        </w:rPr>
        <w:t>.</w:t>
      </w:r>
    </w:p>
    <w:p w14:paraId="2CB95B59" w14:textId="0CAE84FB" w:rsidR="00C65F38" w:rsidRPr="00726D46" w:rsidRDefault="00C65F38"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t>Capacita</w:t>
      </w:r>
      <w:r w:rsidR="002F1BD3" w:rsidRPr="00726D46">
        <w:rPr>
          <w:rFonts w:ascii="Arial" w:hAnsi="Arial" w:cs="Arial"/>
        </w:rPr>
        <w:t>r</w:t>
      </w:r>
      <w:r w:rsidRPr="00726D46">
        <w:rPr>
          <w:rFonts w:ascii="Arial" w:hAnsi="Arial" w:cs="Arial"/>
        </w:rPr>
        <w:t xml:space="preserve"> y sensibiliz</w:t>
      </w:r>
      <w:r w:rsidR="002F1BD3" w:rsidRPr="00726D46">
        <w:rPr>
          <w:rFonts w:ascii="Arial" w:hAnsi="Arial" w:cs="Arial"/>
        </w:rPr>
        <w:t>ar al personal a su cargo en temas fármaco-técnicos.</w:t>
      </w:r>
    </w:p>
    <w:p w14:paraId="5DF22BFD" w14:textId="0C06EC23" w:rsidR="0070759D" w:rsidRPr="00726D46" w:rsidRDefault="003E2C81" w:rsidP="00726D46">
      <w:pPr>
        <w:pStyle w:val="ListParagraph"/>
        <w:numPr>
          <w:ilvl w:val="0"/>
          <w:numId w:val="35"/>
        </w:numPr>
        <w:spacing w:after="0" w:line="276" w:lineRule="auto"/>
        <w:jc w:val="both"/>
        <w:rPr>
          <w:rFonts w:ascii="Arial" w:eastAsia="Times New Roman" w:hAnsi="Arial" w:cs="Arial"/>
          <w:lang w:val="es-CR" w:eastAsia="es-ES"/>
        </w:rPr>
      </w:pPr>
      <w:r w:rsidRPr="00726D46">
        <w:rPr>
          <w:rFonts w:ascii="Arial" w:hAnsi="Arial" w:cs="Arial"/>
        </w:rPr>
        <w:t>No debe permitir que personas ajenas a la profesión, invadan funciones que son exclusivamente del farmacéutico.</w:t>
      </w:r>
      <w:r w:rsidR="00CF708D" w:rsidRPr="00726D46">
        <w:rPr>
          <w:rFonts w:ascii="Arial" w:hAnsi="Arial" w:cs="Arial"/>
        </w:rPr>
        <w:t xml:space="preserve"> </w:t>
      </w:r>
    </w:p>
    <w:p w14:paraId="3EDC80B2" w14:textId="77777777" w:rsidR="002F1BD3" w:rsidRPr="00726D46" w:rsidRDefault="002F1BD3" w:rsidP="00726D46">
      <w:pPr>
        <w:pStyle w:val="NormalWeb"/>
        <w:numPr>
          <w:ilvl w:val="0"/>
          <w:numId w:val="35"/>
        </w:numPr>
        <w:spacing w:after="0" w:line="276" w:lineRule="auto"/>
        <w:jc w:val="both"/>
        <w:rPr>
          <w:rFonts w:ascii="Arial" w:eastAsia="Times New Roman" w:hAnsi="Arial" w:cs="Arial"/>
          <w:color w:val="000000"/>
          <w:sz w:val="22"/>
          <w:szCs w:val="22"/>
          <w:lang w:eastAsia="es-ES"/>
        </w:rPr>
      </w:pPr>
      <w:r w:rsidRPr="00726D46">
        <w:rPr>
          <w:rFonts w:ascii="Arial" w:eastAsia="Times New Roman" w:hAnsi="Arial" w:cs="Arial"/>
          <w:sz w:val="22"/>
          <w:szCs w:val="22"/>
          <w:lang w:eastAsia="es-ES"/>
        </w:rPr>
        <w:lastRenderedPageBreak/>
        <w:t xml:space="preserve">Debe permitir la entrada del funcionario del Departamento de Fiscalía, debidamente identificado, para el cumplimiento de sus funciones, así como cualquier autoridad de gobierno. </w:t>
      </w:r>
    </w:p>
    <w:p w14:paraId="2E8E6DC4" w14:textId="77777777" w:rsidR="00CF708D" w:rsidRPr="0044793E" w:rsidRDefault="00CF708D" w:rsidP="0044793E">
      <w:pPr>
        <w:spacing w:after="0" w:line="276" w:lineRule="auto"/>
        <w:jc w:val="both"/>
        <w:rPr>
          <w:rFonts w:ascii="Arial" w:eastAsia="Times New Roman" w:hAnsi="Arial" w:cs="Arial"/>
          <w:lang w:val="es-CR" w:eastAsia="es-ES"/>
        </w:rPr>
      </w:pPr>
    </w:p>
    <w:p w14:paraId="4236A38D" w14:textId="07C376D2" w:rsidR="0070759D" w:rsidRPr="00726D46" w:rsidRDefault="0070759D" w:rsidP="00726D46">
      <w:p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E</w:t>
      </w:r>
      <w:r w:rsidR="003158EE" w:rsidRPr="00726D46">
        <w:rPr>
          <w:rFonts w:ascii="Arial" w:eastAsia="Times New Roman" w:hAnsi="Arial" w:cs="Arial"/>
          <w:lang w:val="es-CR" w:eastAsia="es-ES"/>
        </w:rPr>
        <w:t xml:space="preserve">n el ámbito </w:t>
      </w:r>
      <w:r w:rsidRPr="00726D46">
        <w:rPr>
          <w:rFonts w:ascii="Arial" w:eastAsia="Times New Roman" w:hAnsi="Arial" w:cs="Arial"/>
          <w:lang w:val="es-CR" w:eastAsia="es-ES"/>
        </w:rPr>
        <w:t>comunitario</w:t>
      </w:r>
      <w:r w:rsidR="00AE147B">
        <w:rPr>
          <w:rFonts w:ascii="Arial" w:eastAsia="Times New Roman" w:hAnsi="Arial" w:cs="Arial"/>
          <w:lang w:val="es-CR" w:eastAsia="es-ES"/>
        </w:rPr>
        <w:t xml:space="preserve"> privado</w:t>
      </w:r>
      <w:r w:rsidRPr="00726D46">
        <w:rPr>
          <w:rFonts w:ascii="Arial" w:eastAsia="Times New Roman" w:hAnsi="Arial" w:cs="Arial"/>
          <w:lang w:val="es-CR" w:eastAsia="es-ES"/>
        </w:rPr>
        <w:t xml:space="preserve">, </w:t>
      </w:r>
      <w:r w:rsidR="00033840" w:rsidRPr="00726D46">
        <w:rPr>
          <w:rFonts w:ascii="Arial" w:eastAsia="Times New Roman" w:hAnsi="Arial" w:cs="Arial"/>
          <w:lang w:val="es-CR" w:eastAsia="es-ES"/>
        </w:rPr>
        <w:t xml:space="preserve">donde </w:t>
      </w:r>
      <w:r w:rsidRPr="00726D46">
        <w:rPr>
          <w:rFonts w:ascii="Arial" w:eastAsia="Times New Roman" w:hAnsi="Arial" w:cs="Arial"/>
          <w:lang w:val="es-CR" w:eastAsia="es-ES"/>
        </w:rPr>
        <w:t>se realizan algunas intervenc</w:t>
      </w:r>
      <w:r w:rsidR="00033840" w:rsidRPr="00726D46">
        <w:rPr>
          <w:rFonts w:ascii="Arial" w:eastAsia="Times New Roman" w:hAnsi="Arial" w:cs="Arial"/>
          <w:lang w:val="es-CR" w:eastAsia="es-ES"/>
        </w:rPr>
        <w:t>iones profesionales;</w:t>
      </w:r>
      <w:r w:rsidRPr="00726D46">
        <w:rPr>
          <w:rFonts w:ascii="Arial" w:eastAsia="Times New Roman" w:hAnsi="Arial" w:cs="Arial"/>
          <w:lang w:val="es-CR" w:eastAsia="es-ES"/>
        </w:rPr>
        <w:t xml:space="preserve"> </w:t>
      </w:r>
      <w:r w:rsidR="00033840" w:rsidRPr="00726D46">
        <w:rPr>
          <w:rFonts w:ascii="Arial" w:eastAsia="Times New Roman" w:hAnsi="Arial" w:cs="Arial"/>
          <w:lang w:val="es-CR" w:eastAsia="es-ES"/>
        </w:rPr>
        <w:t>se deber</w:t>
      </w:r>
      <w:r w:rsidR="001C1DB7" w:rsidRPr="00726D46">
        <w:rPr>
          <w:rFonts w:ascii="Arial" w:eastAsia="Times New Roman" w:hAnsi="Arial" w:cs="Arial"/>
          <w:lang w:val="es-CR" w:eastAsia="es-ES"/>
        </w:rPr>
        <w:t>á indicar que son</w:t>
      </w:r>
      <w:r w:rsidRPr="00726D46">
        <w:rPr>
          <w:rFonts w:ascii="Arial" w:eastAsia="Times New Roman" w:hAnsi="Arial" w:cs="Arial"/>
          <w:lang w:val="es-CR" w:eastAsia="es-ES"/>
        </w:rPr>
        <w:t xml:space="preserve"> competen</w:t>
      </w:r>
      <w:r w:rsidR="001C1DB7" w:rsidRPr="00726D46">
        <w:rPr>
          <w:rFonts w:ascii="Arial" w:eastAsia="Times New Roman" w:hAnsi="Arial" w:cs="Arial"/>
          <w:lang w:val="es-CR" w:eastAsia="es-ES"/>
        </w:rPr>
        <w:t>cias</w:t>
      </w:r>
      <w:r w:rsidRPr="00726D46">
        <w:rPr>
          <w:rFonts w:ascii="Arial" w:eastAsia="Times New Roman" w:hAnsi="Arial" w:cs="Arial"/>
          <w:lang w:val="es-CR" w:eastAsia="es-ES"/>
        </w:rPr>
        <w:t xml:space="preserve"> única</w:t>
      </w:r>
      <w:r w:rsidR="001C1DB7" w:rsidRPr="00726D46">
        <w:rPr>
          <w:rFonts w:ascii="Arial" w:eastAsia="Times New Roman" w:hAnsi="Arial" w:cs="Arial"/>
          <w:lang w:val="es-CR" w:eastAsia="es-ES"/>
        </w:rPr>
        <w:t>s</w:t>
      </w:r>
      <w:r w:rsidRPr="00726D46">
        <w:rPr>
          <w:rFonts w:ascii="Arial" w:eastAsia="Times New Roman" w:hAnsi="Arial" w:cs="Arial"/>
          <w:lang w:val="es-CR" w:eastAsia="es-ES"/>
        </w:rPr>
        <w:t xml:space="preserve"> y exclusiv</w:t>
      </w:r>
      <w:r w:rsidR="001C1DB7" w:rsidRPr="00726D46">
        <w:rPr>
          <w:rFonts w:ascii="Arial" w:eastAsia="Times New Roman" w:hAnsi="Arial" w:cs="Arial"/>
          <w:lang w:val="es-CR" w:eastAsia="es-ES"/>
        </w:rPr>
        <w:t>as</w:t>
      </w:r>
      <w:r w:rsidRPr="00726D46">
        <w:rPr>
          <w:rFonts w:ascii="Arial" w:eastAsia="Times New Roman" w:hAnsi="Arial" w:cs="Arial"/>
          <w:lang w:val="es-CR" w:eastAsia="es-ES"/>
        </w:rPr>
        <w:t xml:space="preserve"> </w:t>
      </w:r>
      <w:r w:rsidR="001C1DB7" w:rsidRPr="00726D46">
        <w:rPr>
          <w:rFonts w:ascii="Arial" w:eastAsia="Times New Roman" w:hAnsi="Arial" w:cs="Arial"/>
          <w:lang w:val="es-CR" w:eastAsia="es-ES"/>
        </w:rPr>
        <w:t>del</w:t>
      </w:r>
      <w:r w:rsidRPr="00726D46">
        <w:rPr>
          <w:rFonts w:ascii="Arial" w:eastAsia="Times New Roman" w:hAnsi="Arial" w:cs="Arial"/>
          <w:lang w:val="es-CR" w:eastAsia="es-ES"/>
        </w:rPr>
        <w:t xml:space="preserve"> regente farmacéutico, </w:t>
      </w:r>
      <w:r w:rsidR="00AE147B">
        <w:rPr>
          <w:rFonts w:ascii="Arial" w:eastAsia="Times New Roman" w:hAnsi="Arial" w:cs="Arial"/>
          <w:lang w:val="es-CR" w:eastAsia="es-ES"/>
        </w:rPr>
        <w:t>las siguientes</w:t>
      </w:r>
      <w:r w:rsidRPr="00726D46">
        <w:rPr>
          <w:rFonts w:ascii="Arial" w:eastAsia="Times New Roman" w:hAnsi="Arial" w:cs="Arial"/>
          <w:lang w:val="es-CR" w:eastAsia="es-ES"/>
        </w:rPr>
        <w:t>:</w:t>
      </w:r>
      <w:r w:rsidR="007B50E8" w:rsidRPr="00726D46">
        <w:rPr>
          <w:rFonts w:ascii="Arial" w:eastAsia="Times New Roman" w:hAnsi="Arial" w:cs="Arial"/>
          <w:lang w:val="es-CR" w:eastAsia="es-ES"/>
        </w:rPr>
        <w:t xml:space="preserve"> </w:t>
      </w:r>
      <w:r w:rsidR="007B50E8" w:rsidRPr="00726D46">
        <w:rPr>
          <w:rFonts w:ascii="Arial" w:eastAsia="Times New Roman" w:hAnsi="Arial" w:cs="Arial"/>
          <w:b/>
          <w:color w:val="FF0000"/>
          <w:lang w:val="es-CR" w:eastAsia="es-ES"/>
        </w:rPr>
        <w:t>[Esta información se coloca en caso de que aplique]</w:t>
      </w:r>
    </w:p>
    <w:p w14:paraId="452D3728" w14:textId="77777777" w:rsidR="00033840" w:rsidRPr="00726D46" w:rsidRDefault="00033840" w:rsidP="00726D46">
      <w:pPr>
        <w:spacing w:after="0" w:line="276" w:lineRule="auto"/>
        <w:jc w:val="both"/>
        <w:rPr>
          <w:rFonts w:ascii="Arial" w:eastAsia="Times New Roman" w:hAnsi="Arial" w:cs="Arial"/>
          <w:lang w:val="es-CR" w:eastAsia="es-ES"/>
        </w:rPr>
      </w:pPr>
    </w:p>
    <w:p w14:paraId="72A9D8B0" w14:textId="77777777" w:rsidR="0070759D" w:rsidRPr="00726D46" w:rsidRDefault="0070759D" w:rsidP="00726D46">
      <w:pPr>
        <w:pStyle w:val="ListParagraph"/>
        <w:numPr>
          <w:ilvl w:val="0"/>
          <w:numId w:val="11"/>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Aplicación de inyectables y vacunas</w:t>
      </w:r>
    </w:p>
    <w:p w14:paraId="78EACC00" w14:textId="77777777" w:rsidR="0070759D" w:rsidRPr="00726D46" w:rsidRDefault="0070759D" w:rsidP="00726D46">
      <w:pPr>
        <w:pStyle w:val="ListParagraph"/>
        <w:numPr>
          <w:ilvl w:val="0"/>
          <w:numId w:val="11"/>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Medición de la presión arterial</w:t>
      </w:r>
    </w:p>
    <w:p w14:paraId="62A103C6" w14:textId="77777777" w:rsidR="0070759D" w:rsidRPr="00726D46" w:rsidRDefault="0070759D" w:rsidP="00726D46">
      <w:pPr>
        <w:pStyle w:val="ListParagraph"/>
        <w:numPr>
          <w:ilvl w:val="0"/>
          <w:numId w:val="11"/>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Asesoría en la utilización de equipos de autoevaluación para la prevención o monitoreo de enfermedades. (glucómetros, tensiómetros y nebulizadores, entre otros)</w:t>
      </w:r>
    </w:p>
    <w:p w14:paraId="561AB2CC" w14:textId="541AAC05" w:rsidR="0070759D" w:rsidRPr="00726D46" w:rsidRDefault="0070759D" w:rsidP="00726D46">
      <w:pPr>
        <w:spacing w:after="0" w:line="276" w:lineRule="auto"/>
        <w:jc w:val="both"/>
        <w:rPr>
          <w:rFonts w:ascii="Arial" w:eastAsia="Times New Roman" w:hAnsi="Arial" w:cs="Arial"/>
          <w:lang w:val="es-CR" w:eastAsia="es-ES"/>
        </w:rPr>
      </w:pPr>
    </w:p>
    <w:p w14:paraId="76355FD8" w14:textId="77777777" w:rsidR="009A5EB2" w:rsidRPr="00726D46" w:rsidRDefault="009A5EB2" w:rsidP="00726D46">
      <w:pPr>
        <w:spacing w:after="0" w:line="276" w:lineRule="auto"/>
        <w:jc w:val="both"/>
        <w:rPr>
          <w:rFonts w:ascii="Arial" w:eastAsia="Times New Roman" w:hAnsi="Arial" w:cs="Arial"/>
          <w:b/>
          <w:color w:val="FF0000"/>
          <w:lang w:val="es-CR" w:eastAsia="es-ES"/>
        </w:rPr>
      </w:pPr>
      <w:r w:rsidRPr="00726D46">
        <w:rPr>
          <w:rFonts w:ascii="Arial" w:eastAsia="Times New Roman" w:hAnsi="Arial" w:cs="Arial"/>
          <w:b/>
          <w:color w:val="FF0000"/>
          <w:lang w:val="es-CR" w:eastAsia="es-ES"/>
        </w:rPr>
        <w:t xml:space="preserve">[Cuando el regente farmacéutico es además el propietario de la farmacia, se indicará que también podrá encargarse de las funciones administrativas del establecimiento]. </w:t>
      </w:r>
    </w:p>
    <w:p w14:paraId="2D1ABF9B" w14:textId="77777777" w:rsidR="009A5EB2" w:rsidRPr="00726D46" w:rsidRDefault="009A5EB2" w:rsidP="00726D46">
      <w:pPr>
        <w:spacing w:after="0" w:line="276" w:lineRule="auto"/>
        <w:jc w:val="both"/>
        <w:rPr>
          <w:rFonts w:ascii="Arial" w:eastAsia="Times New Roman" w:hAnsi="Arial" w:cs="Arial"/>
          <w:lang w:val="es-CR" w:eastAsia="es-ES"/>
        </w:rPr>
      </w:pPr>
    </w:p>
    <w:p w14:paraId="594A1D37" w14:textId="3F5636F0" w:rsidR="0070759D" w:rsidRPr="00726D46" w:rsidRDefault="00033840" w:rsidP="00726D46">
      <w:pPr>
        <w:spacing w:after="0" w:line="276" w:lineRule="auto"/>
        <w:jc w:val="both"/>
        <w:rPr>
          <w:rFonts w:ascii="Arial" w:eastAsia="Times New Roman" w:hAnsi="Arial" w:cs="Arial"/>
          <w:b/>
          <w:color w:val="FF0000"/>
          <w:lang w:val="es-CR" w:eastAsia="es-ES"/>
        </w:rPr>
      </w:pPr>
      <w:r w:rsidRPr="00726D46">
        <w:rPr>
          <w:rFonts w:ascii="Arial" w:eastAsia="Times New Roman" w:hAnsi="Arial" w:cs="Arial"/>
          <w:b/>
          <w:color w:val="FF0000"/>
          <w:lang w:val="es-CR" w:eastAsia="es-ES"/>
        </w:rPr>
        <w:t>[</w:t>
      </w:r>
      <w:r w:rsidR="0070759D" w:rsidRPr="00726D46">
        <w:rPr>
          <w:rFonts w:ascii="Arial" w:eastAsia="Times New Roman" w:hAnsi="Arial" w:cs="Arial"/>
          <w:b/>
          <w:color w:val="FF0000"/>
          <w:lang w:val="es-CR" w:eastAsia="es-ES"/>
        </w:rPr>
        <w:t>En el caso de far</w:t>
      </w:r>
      <w:r w:rsidR="00667E04" w:rsidRPr="00726D46">
        <w:rPr>
          <w:rFonts w:ascii="Arial" w:eastAsia="Times New Roman" w:hAnsi="Arial" w:cs="Arial"/>
          <w:b/>
          <w:color w:val="FF0000"/>
          <w:lang w:val="es-CR" w:eastAsia="es-ES"/>
        </w:rPr>
        <w:t>macias comunitarias públicas</w:t>
      </w:r>
      <w:r w:rsidRPr="00726D46">
        <w:rPr>
          <w:rFonts w:ascii="Arial" w:eastAsia="Times New Roman" w:hAnsi="Arial" w:cs="Arial"/>
          <w:b/>
          <w:color w:val="FF0000"/>
          <w:lang w:val="es-CR" w:eastAsia="es-ES"/>
        </w:rPr>
        <w:t xml:space="preserve"> y h</w:t>
      </w:r>
      <w:r w:rsidR="0070759D" w:rsidRPr="00726D46">
        <w:rPr>
          <w:rFonts w:ascii="Arial" w:eastAsia="Times New Roman" w:hAnsi="Arial" w:cs="Arial"/>
          <w:b/>
          <w:color w:val="FF0000"/>
          <w:lang w:val="es-CR" w:eastAsia="es-ES"/>
        </w:rPr>
        <w:t>ospitalarias</w:t>
      </w:r>
      <w:r w:rsidRPr="00726D46">
        <w:rPr>
          <w:rFonts w:ascii="Arial" w:eastAsia="Times New Roman" w:hAnsi="Arial" w:cs="Arial"/>
          <w:b/>
          <w:color w:val="FF0000"/>
          <w:lang w:val="es-CR" w:eastAsia="es-ES"/>
        </w:rPr>
        <w:t xml:space="preserve"> públicas o privadas</w:t>
      </w:r>
      <w:r w:rsidR="0070759D" w:rsidRPr="00726D46">
        <w:rPr>
          <w:rFonts w:ascii="Arial" w:eastAsia="Times New Roman" w:hAnsi="Arial" w:cs="Arial"/>
          <w:b/>
          <w:color w:val="FF0000"/>
          <w:lang w:val="es-CR" w:eastAsia="es-ES"/>
        </w:rPr>
        <w:t xml:space="preserve">, </w:t>
      </w:r>
      <w:r w:rsidRPr="00726D46">
        <w:rPr>
          <w:rFonts w:ascii="Arial" w:eastAsia="Times New Roman" w:hAnsi="Arial" w:cs="Arial"/>
          <w:b/>
          <w:color w:val="FF0000"/>
          <w:lang w:val="es-CR" w:eastAsia="es-ES"/>
        </w:rPr>
        <w:t>se deberá incluir en el p</w:t>
      </w:r>
      <w:r w:rsidR="0052564D" w:rsidRPr="00726D46">
        <w:rPr>
          <w:rFonts w:ascii="Arial" w:eastAsia="Times New Roman" w:hAnsi="Arial" w:cs="Arial"/>
          <w:b/>
          <w:color w:val="FF0000"/>
          <w:lang w:val="es-CR" w:eastAsia="es-ES"/>
        </w:rPr>
        <w:t>ro</w:t>
      </w:r>
      <w:r w:rsidR="00B914A8">
        <w:rPr>
          <w:rFonts w:ascii="Arial" w:eastAsia="Times New Roman" w:hAnsi="Arial" w:cs="Arial"/>
          <w:b/>
          <w:color w:val="FF0000"/>
          <w:lang w:val="es-CR" w:eastAsia="es-ES"/>
        </w:rPr>
        <w:t>cedimiento</w:t>
      </w:r>
      <w:r w:rsidRPr="00726D46">
        <w:rPr>
          <w:rFonts w:ascii="Arial" w:eastAsia="Times New Roman" w:hAnsi="Arial" w:cs="Arial"/>
          <w:b/>
          <w:color w:val="FF0000"/>
          <w:lang w:val="es-CR" w:eastAsia="es-ES"/>
        </w:rPr>
        <w:t xml:space="preserve"> </w:t>
      </w:r>
      <w:r w:rsidR="00B91280">
        <w:rPr>
          <w:rFonts w:ascii="Arial" w:eastAsia="Times New Roman" w:hAnsi="Arial" w:cs="Arial"/>
          <w:b/>
          <w:color w:val="FF0000"/>
          <w:lang w:val="es-CR" w:eastAsia="es-ES"/>
        </w:rPr>
        <w:t>cualquier otra función que se encuentre a cargo del</w:t>
      </w:r>
      <w:r w:rsidR="0070759D" w:rsidRPr="00726D46">
        <w:rPr>
          <w:rFonts w:ascii="Arial" w:eastAsia="Times New Roman" w:hAnsi="Arial" w:cs="Arial"/>
          <w:b/>
          <w:color w:val="FF0000"/>
          <w:lang w:val="es-CR" w:eastAsia="es-ES"/>
        </w:rPr>
        <w:t xml:space="preserve"> regente farmacéutico</w:t>
      </w:r>
      <w:r w:rsidR="00B91280">
        <w:rPr>
          <w:rFonts w:ascii="Arial" w:eastAsia="Times New Roman" w:hAnsi="Arial" w:cs="Arial"/>
          <w:b/>
          <w:color w:val="FF0000"/>
          <w:lang w:val="es-CR" w:eastAsia="es-ES"/>
        </w:rPr>
        <w:t>, tal y como las siguientes</w:t>
      </w:r>
      <w:r w:rsidRPr="00726D46">
        <w:rPr>
          <w:rFonts w:ascii="Arial" w:eastAsia="Times New Roman" w:hAnsi="Arial" w:cs="Arial"/>
          <w:b/>
          <w:color w:val="FF0000"/>
          <w:lang w:val="es-CR" w:eastAsia="es-ES"/>
        </w:rPr>
        <w:t>]</w:t>
      </w:r>
      <w:r w:rsidR="0031517C" w:rsidRPr="00726D46">
        <w:rPr>
          <w:rFonts w:ascii="Arial" w:eastAsia="Times New Roman" w:hAnsi="Arial" w:cs="Arial"/>
          <w:b/>
          <w:color w:val="FF0000"/>
          <w:lang w:val="es-CR" w:eastAsia="es-ES"/>
        </w:rPr>
        <w:t>:</w:t>
      </w:r>
    </w:p>
    <w:p w14:paraId="0B4FB068" w14:textId="77777777" w:rsidR="0031517C" w:rsidRPr="00726D46" w:rsidRDefault="0031517C" w:rsidP="00726D46">
      <w:pPr>
        <w:spacing w:after="0" w:line="276" w:lineRule="auto"/>
        <w:jc w:val="both"/>
        <w:rPr>
          <w:rFonts w:ascii="Arial" w:eastAsia="Times New Roman" w:hAnsi="Arial" w:cs="Arial"/>
          <w:b/>
          <w:bCs/>
          <w:lang w:val="es-CR" w:eastAsia="es-ES"/>
        </w:rPr>
      </w:pPr>
    </w:p>
    <w:p w14:paraId="577699E0" w14:textId="77777777" w:rsidR="003158EE" w:rsidRPr="00726D46" w:rsidRDefault="0031517C" w:rsidP="00726D46">
      <w:pPr>
        <w:pStyle w:val="ListParagraph"/>
        <w:numPr>
          <w:ilvl w:val="0"/>
          <w:numId w:val="36"/>
        </w:numPr>
        <w:spacing w:after="0" w:line="276" w:lineRule="auto"/>
        <w:jc w:val="both"/>
        <w:rPr>
          <w:rFonts w:ascii="Arial" w:eastAsia="Times New Roman" w:hAnsi="Arial" w:cs="Arial"/>
          <w:b/>
          <w:bCs/>
          <w:color w:val="FF0000"/>
          <w:lang w:val="es-CR" w:eastAsia="es-ES"/>
        </w:rPr>
      </w:pPr>
      <w:r w:rsidRPr="00726D46">
        <w:rPr>
          <w:rFonts w:ascii="Arial" w:hAnsi="Arial" w:cs="Arial"/>
          <w:b/>
          <w:bCs/>
          <w:color w:val="FF0000"/>
        </w:rPr>
        <w:t>Controlar y reportar el movimiento de rec</w:t>
      </w:r>
      <w:r w:rsidR="003158EE" w:rsidRPr="00726D46">
        <w:rPr>
          <w:rFonts w:ascii="Arial" w:hAnsi="Arial" w:cs="Arial"/>
          <w:b/>
          <w:bCs/>
          <w:color w:val="FF0000"/>
        </w:rPr>
        <w:t>etas y consumo de medicamentos.</w:t>
      </w:r>
    </w:p>
    <w:p w14:paraId="44006BF5" w14:textId="77777777" w:rsidR="0031517C" w:rsidRPr="00726D46" w:rsidRDefault="0031517C" w:rsidP="00726D46">
      <w:pPr>
        <w:pStyle w:val="ListParagraph"/>
        <w:numPr>
          <w:ilvl w:val="0"/>
          <w:numId w:val="36"/>
        </w:numPr>
        <w:spacing w:after="0" w:line="276" w:lineRule="auto"/>
        <w:jc w:val="both"/>
        <w:rPr>
          <w:rFonts w:ascii="Arial" w:eastAsia="Times New Roman" w:hAnsi="Arial" w:cs="Arial"/>
          <w:b/>
          <w:bCs/>
          <w:color w:val="FF0000"/>
          <w:lang w:val="es-CR" w:eastAsia="es-ES"/>
        </w:rPr>
      </w:pPr>
      <w:r w:rsidRPr="00726D46">
        <w:rPr>
          <w:rFonts w:ascii="Arial" w:hAnsi="Arial" w:cs="Arial"/>
          <w:b/>
          <w:bCs/>
          <w:color w:val="FF0000"/>
        </w:rPr>
        <w:t xml:space="preserve">Participar en la selección de su personal y administrar el régimen disciplinario. </w:t>
      </w:r>
    </w:p>
    <w:p w14:paraId="61DB6C61" w14:textId="77777777" w:rsidR="00510740" w:rsidRPr="00726D46" w:rsidRDefault="0031517C" w:rsidP="00726D46">
      <w:pPr>
        <w:pStyle w:val="ListParagraph"/>
        <w:numPr>
          <w:ilvl w:val="0"/>
          <w:numId w:val="36"/>
        </w:numPr>
        <w:spacing w:after="0" w:line="276" w:lineRule="auto"/>
        <w:jc w:val="both"/>
        <w:rPr>
          <w:rFonts w:ascii="Arial" w:eastAsia="Times New Roman" w:hAnsi="Arial" w:cs="Arial"/>
          <w:b/>
          <w:bCs/>
          <w:color w:val="FF0000"/>
          <w:lang w:val="es-CR" w:eastAsia="es-ES"/>
        </w:rPr>
      </w:pPr>
      <w:r w:rsidRPr="00726D46">
        <w:rPr>
          <w:rFonts w:ascii="Arial" w:hAnsi="Arial" w:cs="Arial"/>
          <w:b/>
          <w:bCs/>
          <w:color w:val="FF0000"/>
        </w:rPr>
        <w:t>Partici</w:t>
      </w:r>
      <w:r w:rsidR="00AC522E" w:rsidRPr="00726D46">
        <w:rPr>
          <w:rFonts w:ascii="Arial" w:hAnsi="Arial" w:cs="Arial"/>
          <w:b/>
          <w:bCs/>
          <w:color w:val="FF0000"/>
        </w:rPr>
        <w:t xml:space="preserve">par </w:t>
      </w:r>
      <w:r w:rsidRPr="00726D46">
        <w:rPr>
          <w:rFonts w:ascii="Arial" w:hAnsi="Arial" w:cs="Arial"/>
          <w:b/>
          <w:bCs/>
          <w:color w:val="FF0000"/>
        </w:rPr>
        <w:t xml:space="preserve">en el planeamiento de programas del servicio. </w:t>
      </w:r>
    </w:p>
    <w:p w14:paraId="6D314E81" w14:textId="71A9B2CA" w:rsidR="003158EE" w:rsidRPr="00726D46" w:rsidRDefault="0031517C" w:rsidP="00726D46">
      <w:pPr>
        <w:pStyle w:val="ListParagraph"/>
        <w:numPr>
          <w:ilvl w:val="0"/>
          <w:numId w:val="36"/>
        </w:numPr>
        <w:spacing w:after="0" w:line="276" w:lineRule="auto"/>
        <w:jc w:val="both"/>
        <w:rPr>
          <w:rFonts w:ascii="Arial" w:eastAsia="Times New Roman" w:hAnsi="Arial" w:cs="Arial"/>
          <w:b/>
          <w:bCs/>
          <w:color w:val="FF0000"/>
          <w:lang w:val="es-CR" w:eastAsia="es-ES"/>
        </w:rPr>
      </w:pPr>
      <w:r w:rsidRPr="00726D46">
        <w:rPr>
          <w:rFonts w:ascii="Arial" w:hAnsi="Arial" w:cs="Arial"/>
          <w:b/>
          <w:bCs/>
          <w:color w:val="FF0000"/>
        </w:rPr>
        <w:t>Organizar, dirigir y controlar las bodegas</w:t>
      </w:r>
      <w:r w:rsidR="0052564D" w:rsidRPr="00726D46">
        <w:rPr>
          <w:rFonts w:ascii="Arial" w:hAnsi="Arial" w:cs="Arial"/>
          <w:b/>
          <w:bCs/>
          <w:color w:val="FF0000"/>
        </w:rPr>
        <w:t xml:space="preserve"> de la farmacia.</w:t>
      </w:r>
    </w:p>
    <w:p w14:paraId="179D96FD" w14:textId="3816E95B" w:rsidR="0031517C" w:rsidRPr="00726D46" w:rsidRDefault="005D7B6A" w:rsidP="00726D46">
      <w:pPr>
        <w:pStyle w:val="ListParagraph"/>
        <w:numPr>
          <w:ilvl w:val="0"/>
          <w:numId w:val="36"/>
        </w:numPr>
        <w:spacing w:after="0" w:line="276" w:lineRule="auto"/>
        <w:jc w:val="both"/>
        <w:rPr>
          <w:rFonts w:ascii="Arial" w:eastAsia="Times New Roman" w:hAnsi="Arial" w:cs="Arial"/>
          <w:b/>
          <w:bCs/>
          <w:color w:val="FF0000"/>
          <w:lang w:val="es-CR" w:eastAsia="es-ES"/>
        </w:rPr>
      </w:pPr>
      <w:r w:rsidRPr="00726D46">
        <w:rPr>
          <w:rFonts w:ascii="Arial" w:hAnsi="Arial" w:cs="Arial"/>
          <w:b/>
          <w:bCs/>
          <w:color w:val="FF0000"/>
        </w:rPr>
        <w:t xml:space="preserve">Brindar información educativa a otros profesionales de ciencias de la salud, en temas relacionados con los medicamentos. </w:t>
      </w:r>
    </w:p>
    <w:p w14:paraId="4CE66F65" w14:textId="77777777" w:rsidR="0031517C" w:rsidRPr="00726D46" w:rsidRDefault="0031517C" w:rsidP="00726D46">
      <w:pPr>
        <w:pStyle w:val="ListParagraph"/>
        <w:numPr>
          <w:ilvl w:val="0"/>
          <w:numId w:val="36"/>
        </w:numPr>
        <w:spacing w:after="0" w:line="276" w:lineRule="auto"/>
        <w:jc w:val="both"/>
        <w:rPr>
          <w:rFonts w:ascii="Arial" w:eastAsia="Times New Roman" w:hAnsi="Arial" w:cs="Arial"/>
          <w:b/>
          <w:bCs/>
          <w:color w:val="FF0000"/>
          <w:lang w:val="es-CR" w:eastAsia="es-ES"/>
        </w:rPr>
      </w:pPr>
      <w:r w:rsidRPr="00726D46">
        <w:rPr>
          <w:rFonts w:ascii="Arial" w:hAnsi="Arial" w:cs="Arial"/>
          <w:b/>
          <w:bCs/>
          <w:color w:val="FF0000"/>
        </w:rPr>
        <w:t xml:space="preserve">Planear, organizar, coordinar y dirigir, las políticas y procedimientos a su cargo, cuidar la eficiencia cualitativa y cuantitativa de su ejecución. </w:t>
      </w:r>
    </w:p>
    <w:p w14:paraId="3F4C4E7B" w14:textId="77777777" w:rsidR="0031517C" w:rsidRPr="00726D46" w:rsidRDefault="0031517C" w:rsidP="00726D46">
      <w:pPr>
        <w:pStyle w:val="ListParagraph"/>
        <w:numPr>
          <w:ilvl w:val="0"/>
          <w:numId w:val="36"/>
        </w:numPr>
        <w:spacing w:after="0" w:line="276" w:lineRule="auto"/>
        <w:jc w:val="both"/>
        <w:rPr>
          <w:rFonts w:ascii="Arial" w:eastAsia="Times New Roman" w:hAnsi="Arial" w:cs="Arial"/>
          <w:b/>
          <w:bCs/>
          <w:color w:val="FF0000"/>
          <w:lang w:val="es-CR" w:eastAsia="es-ES"/>
        </w:rPr>
      </w:pPr>
      <w:r w:rsidRPr="00726D46">
        <w:rPr>
          <w:rFonts w:ascii="Arial" w:hAnsi="Arial" w:cs="Arial"/>
          <w:b/>
          <w:bCs/>
          <w:color w:val="FF0000"/>
        </w:rPr>
        <w:t xml:space="preserve">Distribuir las labores del personal a su cargo, y supervisar su ejecución. </w:t>
      </w:r>
    </w:p>
    <w:p w14:paraId="6D6BA7E3" w14:textId="733A1EEE" w:rsidR="00510740" w:rsidRPr="00726D46" w:rsidRDefault="0031517C" w:rsidP="00726D46">
      <w:pPr>
        <w:pStyle w:val="ListParagraph"/>
        <w:numPr>
          <w:ilvl w:val="0"/>
          <w:numId w:val="36"/>
        </w:numPr>
        <w:spacing w:after="0" w:line="276" w:lineRule="auto"/>
        <w:jc w:val="both"/>
        <w:rPr>
          <w:rFonts w:ascii="Arial" w:eastAsia="Times New Roman" w:hAnsi="Arial" w:cs="Arial"/>
          <w:b/>
          <w:bCs/>
          <w:color w:val="FF0000"/>
          <w:lang w:val="es-CR" w:eastAsia="es-ES"/>
        </w:rPr>
      </w:pPr>
      <w:r w:rsidRPr="00726D46">
        <w:rPr>
          <w:rFonts w:ascii="Arial" w:hAnsi="Arial" w:cs="Arial"/>
          <w:b/>
          <w:bCs/>
          <w:color w:val="FF0000"/>
        </w:rPr>
        <w:t xml:space="preserve">Elaborar el presupuesto de la </w:t>
      </w:r>
      <w:r w:rsidR="005D7B6A" w:rsidRPr="00726D46">
        <w:rPr>
          <w:rFonts w:ascii="Arial" w:hAnsi="Arial" w:cs="Arial"/>
          <w:b/>
          <w:bCs/>
          <w:color w:val="FF0000"/>
        </w:rPr>
        <w:t>f</w:t>
      </w:r>
      <w:r w:rsidRPr="00726D46">
        <w:rPr>
          <w:rFonts w:ascii="Arial" w:hAnsi="Arial" w:cs="Arial"/>
          <w:b/>
          <w:bCs/>
          <w:color w:val="FF0000"/>
        </w:rPr>
        <w:t>armacia</w:t>
      </w:r>
      <w:r w:rsidR="00510740" w:rsidRPr="00726D46">
        <w:rPr>
          <w:rFonts w:ascii="Arial" w:hAnsi="Arial" w:cs="Arial"/>
          <w:b/>
          <w:bCs/>
          <w:color w:val="FF0000"/>
        </w:rPr>
        <w:t xml:space="preserve"> y velar porque éste se cumpla.</w:t>
      </w:r>
    </w:p>
    <w:p w14:paraId="56149C2F" w14:textId="77777777" w:rsidR="00A06708" w:rsidRPr="00726D46" w:rsidRDefault="00A06708" w:rsidP="00726D46">
      <w:pPr>
        <w:pStyle w:val="ListParagraph"/>
        <w:numPr>
          <w:ilvl w:val="0"/>
          <w:numId w:val="36"/>
        </w:numPr>
        <w:spacing w:after="0" w:line="276" w:lineRule="auto"/>
        <w:jc w:val="both"/>
        <w:rPr>
          <w:rFonts w:ascii="Arial" w:eastAsia="Times New Roman" w:hAnsi="Arial" w:cs="Arial"/>
          <w:b/>
          <w:bCs/>
          <w:color w:val="FF0000"/>
          <w:lang w:val="es-CR" w:eastAsia="es-ES"/>
        </w:rPr>
      </w:pPr>
      <w:r w:rsidRPr="00726D46">
        <w:rPr>
          <w:rFonts w:ascii="Arial" w:hAnsi="Arial" w:cs="Arial"/>
          <w:b/>
          <w:bCs/>
          <w:color w:val="FF0000"/>
        </w:rPr>
        <w:t>Participar en las comisiones que se integren para revisar reglamentos, normas y proce</w:t>
      </w:r>
      <w:r w:rsidR="00AC522E" w:rsidRPr="00726D46">
        <w:rPr>
          <w:rFonts w:ascii="Arial" w:hAnsi="Arial" w:cs="Arial"/>
          <w:b/>
          <w:bCs/>
          <w:color w:val="FF0000"/>
        </w:rPr>
        <w:t>dimientos de trabajo, cuando sea requerido.</w:t>
      </w:r>
      <w:r w:rsidRPr="00726D46">
        <w:rPr>
          <w:rFonts w:ascii="Arial" w:hAnsi="Arial" w:cs="Arial"/>
          <w:b/>
          <w:bCs/>
          <w:color w:val="FF0000"/>
        </w:rPr>
        <w:t xml:space="preserve"> </w:t>
      </w:r>
    </w:p>
    <w:p w14:paraId="6FB8A67D" w14:textId="77777777" w:rsidR="00A06708" w:rsidRPr="00726D46" w:rsidRDefault="00A06708" w:rsidP="00726D46">
      <w:pPr>
        <w:pStyle w:val="ListParagraph"/>
        <w:numPr>
          <w:ilvl w:val="0"/>
          <w:numId w:val="36"/>
        </w:numPr>
        <w:spacing w:after="0" w:line="276" w:lineRule="auto"/>
        <w:jc w:val="both"/>
        <w:rPr>
          <w:rFonts w:ascii="Arial" w:eastAsia="Times New Roman" w:hAnsi="Arial" w:cs="Arial"/>
          <w:b/>
          <w:bCs/>
          <w:color w:val="FF0000"/>
          <w:lang w:val="es-CR" w:eastAsia="es-ES"/>
        </w:rPr>
      </w:pPr>
      <w:r w:rsidRPr="00726D46">
        <w:rPr>
          <w:rFonts w:ascii="Arial" w:hAnsi="Arial" w:cs="Arial"/>
          <w:b/>
          <w:bCs/>
          <w:color w:val="FF0000"/>
        </w:rPr>
        <w:t>Participar en el planteamiento y organización de programas de entrenamiento, para profesionales de reciente ingreso.</w:t>
      </w:r>
    </w:p>
    <w:p w14:paraId="19D80D70" w14:textId="77777777" w:rsidR="00A06708" w:rsidRPr="00726D46" w:rsidRDefault="00A06708" w:rsidP="00726D46">
      <w:pPr>
        <w:pStyle w:val="ListParagraph"/>
        <w:numPr>
          <w:ilvl w:val="0"/>
          <w:numId w:val="36"/>
        </w:numPr>
        <w:spacing w:after="0" w:line="276" w:lineRule="auto"/>
        <w:jc w:val="both"/>
        <w:rPr>
          <w:rFonts w:ascii="Arial" w:eastAsia="Times New Roman" w:hAnsi="Arial" w:cs="Arial"/>
          <w:b/>
          <w:bCs/>
          <w:color w:val="FF0000"/>
          <w:lang w:val="es-CR" w:eastAsia="es-ES"/>
        </w:rPr>
      </w:pPr>
      <w:r w:rsidRPr="00726D46">
        <w:rPr>
          <w:rFonts w:ascii="Arial" w:hAnsi="Arial" w:cs="Arial"/>
          <w:b/>
          <w:bCs/>
          <w:color w:val="FF0000"/>
        </w:rPr>
        <w:lastRenderedPageBreak/>
        <w:t>Administrar e interpretar las políticas y procedimientos para el manejo del personal.</w:t>
      </w:r>
    </w:p>
    <w:p w14:paraId="10883744" w14:textId="58DA7F97" w:rsidR="00A06708" w:rsidRPr="00726D46" w:rsidRDefault="00A06708" w:rsidP="00726D46">
      <w:pPr>
        <w:pStyle w:val="ListParagraph"/>
        <w:numPr>
          <w:ilvl w:val="0"/>
          <w:numId w:val="36"/>
        </w:numPr>
        <w:spacing w:after="0" w:line="276" w:lineRule="auto"/>
        <w:jc w:val="both"/>
        <w:rPr>
          <w:rFonts w:ascii="Arial" w:eastAsia="Times New Roman" w:hAnsi="Arial" w:cs="Arial"/>
          <w:b/>
          <w:bCs/>
          <w:color w:val="FF0000"/>
          <w:lang w:val="es-CR" w:eastAsia="es-ES"/>
        </w:rPr>
      </w:pPr>
      <w:r w:rsidRPr="00726D46">
        <w:rPr>
          <w:rFonts w:ascii="Arial" w:hAnsi="Arial" w:cs="Arial"/>
          <w:b/>
          <w:bCs/>
          <w:color w:val="FF0000"/>
        </w:rPr>
        <w:t>Atender las consultas técnicas y administrativas del personal</w:t>
      </w:r>
      <w:r w:rsidR="005D7B6A" w:rsidRPr="00726D46">
        <w:rPr>
          <w:rFonts w:ascii="Arial" w:hAnsi="Arial" w:cs="Arial"/>
          <w:b/>
          <w:bCs/>
          <w:color w:val="FF0000"/>
        </w:rPr>
        <w:t>.</w:t>
      </w:r>
    </w:p>
    <w:p w14:paraId="54BCDA4F" w14:textId="515DB3DF" w:rsidR="0070759D" w:rsidRPr="00726D46" w:rsidRDefault="00A06708" w:rsidP="00726D46">
      <w:pPr>
        <w:pStyle w:val="ListParagraph"/>
        <w:numPr>
          <w:ilvl w:val="0"/>
          <w:numId w:val="36"/>
        </w:numPr>
        <w:spacing w:after="0" w:line="276" w:lineRule="auto"/>
        <w:jc w:val="both"/>
        <w:rPr>
          <w:rFonts w:ascii="Arial" w:eastAsia="Times New Roman" w:hAnsi="Arial" w:cs="Arial"/>
          <w:b/>
          <w:bCs/>
          <w:color w:val="FF0000"/>
          <w:lang w:val="es-CR" w:eastAsia="es-ES"/>
        </w:rPr>
      </w:pPr>
      <w:r w:rsidRPr="00726D46">
        <w:rPr>
          <w:rFonts w:ascii="Arial" w:hAnsi="Arial" w:cs="Arial"/>
          <w:b/>
          <w:bCs/>
          <w:color w:val="FF0000"/>
        </w:rPr>
        <w:t xml:space="preserve">Elaborar informes estadísticos de las actividades de la </w:t>
      </w:r>
      <w:r w:rsidR="005D7B6A" w:rsidRPr="00726D46">
        <w:rPr>
          <w:rFonts w:ascii="Arial" w:hAnsi="Arial" w:cs="Arial"/>
          <w:b/>
          <w:bCs/>
          <w:color w:val="FF0000"/>
        </w:rPr>
        <w:t>f</w:t>
      </w:r>
      <w:r w:rsidRPr="00726D46">
        <w:rPr>
          <w:rFonts w:ascii="Arial" w:hAnsi="Arial" w:cs="Arial"/>
          <w:b/>
          <w:bCs/>
          <w:color w:val="FF0000"/>
        </w:rPr>
        <w:t>armacia.</w:t>
      </w:r>
    </w:p>
    <w:p w14:paraId="6C0FE1C9" w14:textId="43903C59" w:rsidR="00033840" w:rsidRPr="00726D46" w:rsidRDefault="00033840" w:rsidP="00726D46">
      <w:pPr>
        <w:pStyle w:val="ListParagraph"/>
        <w:numPr>
          <w:ilvl w:val="0"/>
          <w:numId w:val="36"/>
        </w:numPr>
        <w:spacing w:after="0" w:line="276" w:lineRule="auto"/>
        <w:jc w:val="both"/>
        <w:rPr>
          <w:rFonts w:ascii="Arial" w:eastAsia="Times New Roman" w:hAnsi="Arial" w:cs="Arial"/>
          <w:b/>
          <w:bCs/>
          <w:color w:val="FF0000"/>
          <w:lang w:val="es-CR" w:eastAsia="es-ES"/>
        </w:rPr>
      </w:pPr>
      <w:r w:rsidRPr="00726D46">
        <w:rPr>
          <w:rFonts w:ascii="Arial" w:hAnsi="Arial" w:cs="Arial"/>
          <w:b/>
          <w:bCs/>
          <w:color w:val="FF0000"/>
        </w:rPr>
        <w:t>Dirigir, coordinar, supervisar y evaluar las actividades asignadas, a partir de las políticas, la normativa vigente, el plan operativo, el presupuesto, los sistemas de información existentes, el análisis de los resultados, las instrucciones del nivel superior, entre otros aspectos, con el propósito de detectar desviaciones</w:t>
      </w:r>
      <w:r w:rsidR="005D7B6A" w:rsidRPr="00726D46">
        <w:rPr>
          <w:rFonts w:ascii="Arial" w:hAnsi="Arial" w:cs="Arial"/>
          <w:b/>
          <w:bCs/>
          <w:color w:val="FF0000"/>
        </w:rPr>
        <w:t xml:space="preserve"> y</w:t>
      </w:r>
      <w:r w:rsidRPr="00726D46">
        <w:rPr>
          <w:rFonts w:ascii="Arial" w:hAnsi="Arial" w:cs="Arial"/>
          <w:b/>
          <w:bCs/>
          <w:color w:val="FF0000"/>
        </w:rPr>
        <w:t xml:space="preserve"> corregirlas</w:t>
      </w:r>
      <w:r w:rsidR="005D7B6A" w:rsidRPr="00726D46">
        <w:rPr>
          <w:rFonts w:ascii="Arial" w:hAnsi="Arial" w:cs="Arial"/>
          <w:b/>
          <w:bCs/>
          <w:color w:val="FF0000"/>
        </w:rPr>
        <w:t>.</w:t>
      </w:r>
    </w:p>
    <w:p w14:paraId="50C32A51" w14:textId="77777777" w:rsidR="00033840" w:rsidRPr="00726D46" w:rsidRDefault="00033840" w:rsidP="00726D46">
      <w:pPr>
        <w:pStyle w:val="ListParagraph"/>
        <w:numPr>
          <w:ilvl w:val="0"/>
          <w:numId w:val="36"/>
        </w:numPr>
        <w:spacing w:after="0" w:line="276" w:lineRule="auto"/>
        <w:jc w:val="both"/>
        <w:rPr>
          <w:rFonts w:ascii="Arial" w:eastAsia="Times New Roman" w:hAnsi="Arial" w:cs="Arial"/>
          <w:b/>
          <w:bCs/>
          <w:color w:val="FF0000"/>
          <w:lang w:val="es-CR" w:eastAsia="es-ES"/>
        </w:rPr>
      </w:pPr>
      <w:r w:rsidRPr="00726D46">
        <w:rPr>
          <w:rFonts w:ascii="Arial" w:hAnsi="Arial" w:cs="Arial"/>
          <w:b/>
          <w:bCs/>
          <w:color w:val="FF0000"/>
        </w:rPr>
        <w:t>Diseñar e implementar las estrategias y los programas globales de educación y promoción de la salud</w:t>
      </w:r>
      <w:r w:rsidR="00510740" w:rsidRPr="00726D46">
        <w:rPr>
          <w:rFonts w:ascii="Arial" w:hAnsi="Arial" w:cs="Arial"/>
          <w:b/>
          <w:bCs/>
          <w:color w:val="FF0000"/>
        </w:rPr>
        <w:t xml:space="preserve"> a los usuarios y la comunidad.</w:t>
      </w:r>
    </w:p>
    <w:p w14:paraId="423B69B3" w14:textId="118187E0" w:rsidR="00033840" w:rsidRPr="00726D46" w:rsidRDefault="00033840" w:rsidP="00726D46">
      <w:pPr>
        <w:pStyle w:val="ListParagraph"/>
        <w:numPr>
          <w:ilvl w:val="0"/>
          <w:numId w:val="36"/>
        </w:numPr>
        <w:spacing w:after="0" w:line="276" w:lineRule="auto"/>
        <w:jc w:val="both"/>
        <w:rPr>
          <w:rFonts w:ascii="Arial" w:eastAsia="Times New Roman" w:hAnsi="Arial" w:cs="Arial"/>
          <w:b/>
          <w:bCs/>
          <w:color w:val="FF0000"/>
          <w:lang w:val="es-CR" w:eastAsia="es-ES"/>
        </w:rPr>
      </w:pPr>
      <w:r w:rsidRPr="00726D46">
        <w:rPr>
          <w:rFonts w:ascii="Arial" w:hAnsi="Arial" w:cs="Arial"/>
          <w:b/>
          <w:bCs/>
          <w:color w:val="FF0000"/>
        </w:rPr>
        <w:t>Controlar y evaluar el resultado de la gestión técnica y administrativa, con base en la planificación operativa y las prioridades establec</w:t>
      </w:r>
      <w:r w:rsidR="00510740" w:rsidRPr="00726D46">
        <w:rPr>
          <w:rFonts w:ascii="Arial" w:hAnsi="Arial" w:cs="Arial"/>
          <w:b/>
          <w:bCs/>
          <w:color w:val="FF0000"/>
        </w:rPr>
        <w:t>idas.</w:t>
      </w:r>
    </w:p>
    <w:p w14:paraId="7C52C62D" w14:textId="77777777" w:rsidR="00033840" w:rsidRPr="00726D46" w:rsidRDefault="00033840" w:rsidP="00726D46">
      <w:pPr>
        <w:pStyle w:val="ListParagraph"/>
        <w:numPr>
          <w:ilvl w:val="0"/>
          <w:numId w:val="36"/>
        </w:numPr>
        <w:spacing w:after="0" w:line="276" w:lineRule="auto"/>
        <w:jc w:val="both"/>
        <w:rPr>
          <w:rFonts w:ascii="Arial" w:eastAsia="Times New Roman" w:hAnsi="Arial" w:cs="Arial"/>
          <w:b/>
          <w:bCs/>
          <w:color w:val="FF0000"/>
          <w:lang w:val="es-CR" w:eastAsia="es-ES"/>
        </w:rPr>
      </w:pPr>
      <w:r w:rsidRPr="00726D46">
        <w:rPr>
          <w:rFonts w:ascii="Arial" w:hAnsi="Arial" w:cs="Arial"/>
          <w:b/>
          <w:bCs/>
          <w:color w:val="FF0000"/>
        </w:rPr>
        <w:t>Administrar los recursos humanos, físicos, tecnológ</w:t>
      </w:r>
      <w:r w:rsidR="00510740" w:rsidRPr="00726D46">
        <w:rPr>
          <w:rFonts w:ascii="Arial" w:hAnsi="Arial" w:cs="Arial"/>
          <w:b/>
          <w:bCs/>
          <w:color w:val="FF0000"/>
        </w:rPr>
        <w:t xml:space="preserve">icos y materiales asignados, </w:t>
      </w:r>
      <w:r w:rsidRPr="00726D46">
        <w:rPr>
          <w:rFonts w:ascii="Arial" w:hAnsi="Arial" w:cs="Arial"/>
          <w:b/>
          <w:bCs/>
          <w:color w:val="FF0000"/>
        </w:rPr>
        <w:t xml:space="preserve">con el fin de apoyar el desarrollo efectivo de la gestión. </w:t>
      </w:r>
    </w:p>
    <w:p w14:paraId="0E89A2F6" w14:textId="77777777" w:rsidR="00033840" w:rsidRPr="00726D46" w:rsidRDefault="00033840" w:rsidP="00726D46">
      <w:pPr>
        <w:pStyle w:val="ListParagraph"/>
        <w:numPr>
          <w:ilvl w:val="0"/>
          <w:numId w:val="36"/>
        </w:numPr>
        <w:spacing w:after="0" w:line="276" w:lineRule="auto"/>
        <w:jc w:val="both"/>
        <w:rPr>
          <w:rFonts w:ascii="Arial" w:eastAsia="Times New Roman" w:hAnsi="Arial" w:cs="Arial"/>
          <w:b/>
          <w:bCs/>
          <w:color w:val="FF0000"/>
          <w:lang w:val="es-CR" w:eastAsia="es-ES"/>
        </w:rPr>
      </w:pPr>
      <w:r w:rsidRPr="00726D46">
        <w:rPr>
          <w:rFonts w:ascii="Arial" w:hAnsi="Arial" w:cs="Arial"/>
          <w:b/>
          <w:bCs/>
          <w:color w:val="FF0000"/>
        </w:rPr>
        <w:t>Suministrar en forma oportuna la información sol</w:t>
      </w:r>
      <w:r w:rsidR="00510740" w:rsidRPr="00726D46">
        <w:rPr>
          <w:rFonts w:ascii="Arial" w:hAnsi="Arial" w:cs="Arial"/>
          <w:b/>
          <w:bCs/>
          <w:color w:val="FF0000"/>
        </w:rPr>
        <w:t>icitada por las autoridades superiores.</w:t>
      </w:r>
      <w:r w:rsidRPr="00726D46">
        <w:rPr>
          <w:rFonts w:ascii="Arial" w:hAnsi="Arial" w:cs="Arial"/>
          <w:b/>
          <w:bCs/>
          <w:color w:val="FF0000"/>
        </w:rPr>
        <w:t xml:space="preserve"> </w:t>
      </w:r>
    </w:p>
    <w:p w14:paraId="513D7F86" w14:textId="77777777" w:rsidR="00033840" w:rsidRPr="00726D46" w:rsidRDefault="00033840" w:rsidP="00726D46">
      <w:pPr>
        <w:pStyle w:val="ListParagraph"/>
        <w:numPr>
          <w:ilvl w:val="0"/>
          <w:numId w:val="36"/>
        </w:numPr>
        <w:spacing w:after="0" w:line="276" w:lineRule="auto"/>
        <w:jc w:val="both"/>
        <w:rPr>
          <w:rFonts w:ascii="Arial" w:eastAsia="Times New Roman" w:hAnsi="Arial" w:cs="Arial"/>
          <w:b/>
          <w:bCs/>
          <w:color w:val="FF0000"/>
          <w:lang w:val="es-CR" w:eastAsia="es-ES"/>
        </w:rPr>
      </w:pPr>
      <w:r w:rsidRPr="00726D46">
        <w:rPr>
          <w:rFonts w:ascii="Arial" w:hAnsi="Arial" w:cs="Arial"/>
          <w:b/>
          <w:bCs/>
          <w:color w:val="FF0000"/>
        </w:rPr>
        <w:t>Ejecutar otras tareas profesionales y administrativas propias del cargo.</w:t>
      </w:r>
    </w:p>
    <w:p w14:paraId="3F520E72" w14:textId="77777777" w:rsidR="00033840" w:rsidRPr="00726D46" w:rsidRDefault="00033840" w:rsidP="00726D46">
      <w:pPr>
        <w:pStyle w:val="ListParagraph"/>
        <w:spacing w:after="0" w:line="276" w:lineRule="auto"/>
        <w:jc w:val="both"/>
        <w:rPr>
          <w:rFonts w:ascii="Arial" w:eastAsia="Times New Roman" w:hAnsi="Arial" w:cs="Arial"/>
          <w:color w:val="FF0000"/>
          <w:lang w:val="es-CR" w:eastAsia="es-ES"/>
        </w:rPr>
      </w:pPr>
    </w:p>
    <w:p w14:paraId="4A01124A" w14:textId="257DEF29" w:rsidR="00510740" w:rsidRPr="00726D46" w:rsidRDefault="00AC522E" w:rsidP="00726D46">
      <w:pPr>
        <w:spacing w:after="0" w:line="276" w:lineRule="auto"/>
        <w:jc w:val="both"/>
        <w:rPr>
          <w:rFonts w:ascii="Arial" w:eastAsia="Times New Roman" w:hAnsi="Arial" w:cs="Arial"/>
          <w:b/>
          <w:color w:val="FF0000"/>
          <w:lang w:val="es-CR" w:eastAsia="es-ES"/>
        </w:rPr>
      </w:pPr>
      <w:r w:rsidRPr="00726D46">
        <w:rPr>
          <w:rFonts w:ascii="Arial" w:eastAsia="Times New Roman" w:hAnsi="Arial" w:cs="Arial"/>
          <w:b/>
          <w:color w:val="FF0000"/>
          <w:lang w:val="es-CR" w:eastAsia="es-ES"/>
        </w:rPr>
        <w:t>[Si el regente farmacéutico, por la naturaleza de su puesto de jefatura o supervisión</w:t>
      </w:r>
      <w:r w:rsidR="00F777BF" w:rsidRPr="00726D46">
        <w:rPr>
          <w:rFonts w:ascii="Arial" w:eastAsia="Times New Roman" w:hAnsi="Arial" w:cs="Arial"/>
          <w:b/>
          <w:color w:val="FF0000"/>
          <w:lang w:val="es-CR" w:eastAsia="es-ES"/>
        </w:rPr>
        <w:t>,</w:t>
      </w:r>
      <w:r w:rsidRPr="00726D46">
        <w:rPr>
          <w:rFonts w:ascii="Arial" w:eastAsia="Times New Roman" w:hAnsi="Arial" w:cs="Arial"/>
          <w:b/>
          <w:color w:val="FF0000"/>
          <w:lang w:val="es-CR" w:eastAsia="es-ES"/>
        </w:rPr>
        <w:t xml:space="preserve"> realiza otras actividades, se debe indicar </w:t>
      </w:r>
      <w:r w:rsidR="009A5EB2" w:rsidRPr="00726D46">
        <w:rPr>
          <w:rFonts w:ascii="Arial" w:eastAsia="Times New Roman" w:hAnsi="Arial" w:cs="Arial"/>
          <w:b/>
          <w:color w:val="FF0000"/>
          <w:lang w:val="es-CR" w:eastAsia="es-ES"/>
        </w:rPr>
        <w:t xml:space="preserve">su perfil </w:t>
      </w:r>
      <w:r w:rsidRPr="00726D46">
        <w:rPr>
          <w:rFonts w:ascii="Arial" w:eastAsia="Times New Roman" w:hAnsi="Arial" w:cs="Arial"/>
          <w:b/>
          <w:color w:val="FF0000"/>
          <w:lang w:val="es-CR" w:eastAsia="es-ES"/>
        </w:rPr>
        <w:t>en este apartado</w:t>
      </w:r>
      <w:r w:rsidR="009A5EB2" w:rsidRPr="00726D46">
        <w:rPr>
          <w:rFonts w:ascii="Arial" w:eastAsia="Times New Roman" w:hAnsi="Arial" w:cs="Arial"/>
          <w:b/>
          <w:color w:val="FF0000"/>
          <w:lang w:val="es-CR" w:eastAsia="es-ES"/>
        </w:rPr>
        <w:t>]</w:t>
      </w:r>
    </w:p>
    <w:p w14:paraId="68D907E6" w14:textId="77777777" w:rsidR="0066363D" w:rsidRDefault="0066363D" w:rsidP="00726D46">
      <w:pPr>
        <w:spacing w:after="0" w:line="276" w:lineRule="auto"/>
        <w:jc w:val="both"/>
        <w:rPr>
          <w:rFonts w:ascii="Arial" w:eastAsia="Times New Roman" w:hAnsi="Arial" w:cs="Arial"/>
          <w:b/>
          <w:lang w:val="es-CR" w:eastAsia="es-ES"/>
        </w:rPr>
      </w:pPr>
      <w:bookmarkStart w:id="1" w:name="Administrador"/>
    </w:p>
    <w:p w14:paraId="1E2F644D" w14:textId="77777777" w:rsidR="007E606A" w:rsidRPr="00726D46" w:rsidRDefault="007E606A" w:rsidP="00726D46">
      <w:pPr>
        <w:spacing w:after="0" w:line="276" w:lineRule="auto"/>
        <w:jc w:val="both"/>
        <w:rPr>
          <w:rFonts w:ascii="Arial" w:eastAsia="Times New Roman" w:hAnsi="Arial" w:cs="Arial"/>
          <w:b/>
          <w:lang w:val="es-CR" w:eastAsia="es-ES"/>
        </w:rPr>
      </w:pPr>
    </w:p>
    <w:p w14:paraId="6910F677" w14:textId="77777777" w:rsidR="00947F27" w:rsidRPr="00B006DD" w:rsidRDefault="00947F27" w:rsidP="00B006DD">
      <w:pPr>
        <w:pStyle w:val="ListParagraph"/>
        <w:numPr>
          <w:ilvl w:val="0"/>
          <w:numId w:val="47"/>
        </w:numPr>
        <w:spacing w:after="0" w:line="276" w:lineRule="auto"/>
        <w:jc w:val="both"/>
        <w:rPr>
          <w:rFonts w:ascii="Arial" w:eastAsia="Times New Roman" w:hAnsi="Arial" w:cs="Arial"/>
          <w:b/>
          <w:lang w:val="es-CR" w:eastAsia="es-ES"/>
        </w:rPr>
      </w:pPr>
      <w:r w:rsidRPr="00B006DD">
        <w:rPr>
          <w:rFonts w:ascii="Arial" w:eastAsia="Times New Roman" w:hAnsi="Arial" w:cs="Arial"/>
          <w:b/>
          <w:lang w:val="es-CR" w:eastAsia="es-ES"/>
        </w:rPr>
        <w:t>Funciones del administrador en la farmacia comunitaria privada</w:t>
      </w:r>
    </w:p>
    <w:bookmarkEnd w:id="1"/>
    <w:p w14:paraId="4ACC335C" w14:textId="77777777" w:rsidR="00947F27" w:rsidRPr="00726D46" w:rsidRDefault="00947F27" w:rsidP="00726D46">
      <w:pPr>
        <w:spacing w:after="0" w:line="276" w:lineRule="auto"/>
        <w:rPr>
          <w:rFonts w:ascii="Arial" w:eastAsia="Times New Roman" w:hAnsi="Arial" w:cs="Arial"/>
          <w:lang w:val="es-CR" w:eastAsia="es-ES"/>
        </w:rPr>
      </w:pPr>
    </w:p>
    <w:p w14:paraId="16DB1B21" w14:textId="77777777" w:rsidR="00947F27" w:rsidRPr="00726D46" w:rsidRDefault="00947F27" w:rsidP="00726D46">
      <w:pPr>
        <w:pStyle w:val="ListParagraph"/>
        <w:numPr>
          <w:ilvl w:val="0"/>
          <w:numId w:val="37"/>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Apertura y cierre de la Farmacia.</w:t>
      </w:r>
    </w:p>
    <w:p w14:paraId="6EAC7822" w14:textId="77777777" w:rsidR="00947F27" w:rsidRPr="00726D46" w:rsidRDefault="00947F27" w:rsidP="00726D46">
      <w:pPr>
        <w:pStyle w:val="ListParagraph"/>
        <w:numPr>
          <w:ilvl w:val="0"/>
          <w:numId w:val="37"/>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Administración de las finanzas y bienes.</w:t>
      </w:r>
    </w:p>
    <w:p w14:paraId="6989A490" w14:textId="243468AE" w:rsidR="00947F27" w:rsidRPr="00726D46" w:rsidRDefault="00947F27" w:rsidP="00726D46">
      <w:pPr>
        <w:pStyle w:val="ListParagraph"/>
        <w:numPr>
          <w:ilvl w:val="0"/>
          <w:numId w:val="37"/>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Manejo del personal</w:t>
      </w:r>
      <w:r w:rsidR="000A53B6" w:rsidRPr="00726D46">
        <w:rPr>
          <w:rFonts w:ascii="Arial" w:eastAsia="Times New Roman" w:hAnsi="Arial" w:cs="Arial"/>
          <w:lang w:val="es-CR" w:eastAsia="es-ES"/>
        </w:rPr>
        <w:t xml:space="preserve"> en previo acuerdo con el regente</w:t>
      </w:r>
      <w:r w:rsidRPr="00726D46">
        <w:rPr>
          <w:rFonts w:ascii="Arial" w:eastAsia="Times New Roman" w:hAnsi="Arial" w:cs="Arial"/>
          <w:lang w:val="es-CR" w:eastAsia="es-ES"/>
        </w:rPr>
        <w:t>.</w:t>
      </w:r>
    </w:p>
    <w:p w14:paraId="607B1E06" w14:textId="77777777" w:rsidR="00947F27" w:rsidRPr="00726D46" w:rsidRDefault="00947F27" w:rsidP="00726D46">
      <w:pPr>
        <w:pStyle w:val="ListParagraph"/>
        <w:numPr>
          <w:ilvl w:val="0"/>
          <w:numId w:val="37"/>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Realizar análisis de presupuestos y aplicar técnicas de evaluación.</w:t>
      </w:r>
    </w:p>
    <w:p w14:paraId="6E3BB3BA" w14:textId="35B2D905" w:rsidR="00947F27" w:rsidRPr="00726D46" w:rsidRDefault="000A53B6" w:rsidP="00726D46">
      <w:pPr>
        <w:pStyle w:val="ListParagraph"/>
        <w:numPr>
          <w:ilvl w:val="0"/>
          <w:numId w:val="37"/>
        </w:numPr>
        <w:spacing w:after="0" w:line="276" w:lineRule="auto"/>
        <w:jc w:val="both"/>
        <w:rPr>
          <w:rFonts w:ascii="Arial" w:eastAsia="Times New Roman" w:hAnsi="Arial" w:cs="Arial"/>
          <w:color w:val="000000"/>
          <w:lang w:val="es-CR" w:eastAsia="es-ES"/>
        </w:rPr>
      </w:pPr>
      <w:r w:rsidRPr="00726D46">
        <w:rPr>
          <w:rFonts w:ascii="Arial" w:eastAsia="Times New Roman" w:hAnsi="Arial" w:cs="Arial"/>
          <w:color w:val="000000"/>
          <w:lang w:val="es-CR" w:eastAsia="es-ES"/>
        </w:rPr>
        <w:t>Generar los pedidos y g</w:t>
      </w:r>
      <w:r w:rsidR="00947F27" w:rsidRPr="00726D46">
        <w:rPr>
          <w:rFonts w:ascii="Arial" w:eastAsia="Times New Roman" w:hAnsi="Arial" w:cs="Arial"/>
          <w:lang w:val="es-CR" w:eastAsia="es-ES"/>
        </w:rPr>
        <w:t>arantizar la existencia de medicamentos en la cantidad necesaria para la buena operación de la farma</w:t>
      </w:r>
      <w:r w:rsidR="00C65F38" w:rsidRPr="00726D46">
        <w:rPr>
          <w:rFonts w:ascii="Arial" w:eastAsia="Times New Roman" w:hAnsi="Arial" w:cs="Arial"/>
          <w:lang w:val="es-CR" w:eastAsia="es-ES"/>
        </w:rPr>
        <w:t xml:space="preserve">cia, tomando en consideración las recomendaciones del regente farmacéutico. </w:t>
      </w:r>
    </w:p>
    <w:p w14:paraId="036AE7D3" w14:textId="77777777" w:rsidR="00947F27" w:rsidRPr="00726D46" w:rsidRDefault="00947F27" w:rsidP="00726D46">
      <w:pPr>
        <w:pStyle w:val="ListParagraph"/>
        <w:numPr>
          <w:ilvl w:val="0"/>
          <w:numId w:val="37"/>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 xml:space="preserve">Velar por que la farmacia cuente con los medios necesarios para el mantenimiento de las condiciones de almacenamiento de los medicamentos, según su etiquetado. </w:t>
      </w:r>
    </w:p>
    <w:p w14:paraId="374C49DE" w14:textId="10910EE5" w:rsidR="00947F27" w:rsidRPr="00726D46" w:rsidRDefault="00947F27" w:rsidP="00726D46">
      <w:pPr>
        <w:pStyle w:val="ListParagraph"/>
        <w:numPr>
          <w:ilvl w:val="0"/>
          <w:numId w:val="37"/>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C</w:t>
      </w:r>
      <w:r w:rsidR="000A53B6" w:rsidRPr="00726D46">
        <w:rPr>
          <w:rFonts w:ascii="Arial" w:eastAsia="Times New Roman" w:hAnsi="Arial" w:cs="Arial"/>
          <w:lang w:val="es-CR" w:eastAsia="es-ES"/>
        </w:rPr>
        <w:t>oordinar y vigilar el c</w:t>
      </w:r>
      <w:r w:rsidRPr="00726D46">
        <w:rPr>
          <w:rFonts w:ascii="Arial" w:eastAsia="Times New Roman" w:hAnsi="Arial" w:cs="Arial"/>
          <w:lang w:val="es-CR" w:eastAsia="es-ES"/>
        </w:rPr>
        <w:t>ontrol de inventarios</w:t>
      </w:r>
      <w:r w:rsidR="00C65F38" w:rsidRPr="00726D46">
        <w:rPr>
          <w:rFonts w:ascii="Arial" w:eastAsia="Times New Roman" w:hAnsi="Arial" w:cs="Arial"/>
          <w:lang w:val="es-CR" w:eastAsia="es-ES"/>
        </w:rPr>
        <w:t xml:space="preserve"> y revisión de fechas de vencimiento.</w:t>
      </w:r>
    </w:p>
    <w:p w14:paraId="05333A33" w14:textId="77777777" w:rsidR="00947F27" w:rsidRPr="00726D46" w:rsidRDefault="00947F27" w:rsidP="00726D46">
      <w:pPr>
        <w:pStyle w:val="ListParagraph"/>
        <w:numPr>
          <w:ilvl w:val="0"/>
          <w:numId w:val="37"/>
        </w:numPr>
        <w:spacing w:after="0" w:line="276" w:lineRule="auto"/>
        <w:jc w:val="both"/>
        <w:rPr>
          <w:rFonts w:ascii="Arial" w:eastAsia="Times New Roman" w:hAnsi="Arial" w:cs="Arial"/>
          <w:color w:val="000000"/>
          <w:lang w:val="es-CR" w:eastAsia="es-ES"/>
        </w:rPr>
      </w:pPr>
      <w:r w:rsidRPr="00726D46">
        <w:rPr>
          <w:rFonts w:ascii="Arial" w:eastAsia="Times New Roman" w:hAnsi="Arial" w:cs="Arial"/>
          <w:color w:val="000000"/>
          <w:lang w:val="es-CR" w:eastAsia="es-ES"/>
        </w:rPr>
        <w:t>Establecer una base de datos para decidir las compras a cada compañía y verificar la legalidad de las distribuidoras.</w:t>
      </w:r>
    </w:p>
    <w:p w14:paraId="2599825F" w14:textId="77777777" w:rsidR="00947F27" w:rsidRPr="00726D46" w:rsidRDefault="00947F27" w:rsidP="00726D46">
      <w:pPr>
        <w:pStyle w:val="ListParagraph"/>
        <w:numPr>
          <w:ilvl w:val="0"/>
          <w:numId w:val="37"/>
        </w:numPr>
        <w:spacing w:after="0" w:line="276" w:lineRule="auto"/>
        <w:jc w:val="both"/>
        <w:rPr>
          <w:rFonts w:ascii="Arial" w:eastAsia="Times New Roman" w:hAnsi="Arial" w:cs="Arial"/>
          <w:color w:val="000000"/>
          <w:lang w:val="es-CR" w:eastAsia="es-ES"/>
        </w:rPr>
      </w:pPr>
      <w:r w:rsidRPr="00726D46">
        <w:rPr>
          <w:rFonts w:ascii="Arial" w:eastAsia="Times New Roman" w:hAnsi="Arial" w:cs="Arial"/>
          <w:color w:val="000000"/>
          <w:lang w:val="es-CR" w:eastAsia="es-ES"/>
        </w:rPr>
        <w:t>Supervisión del buen servicio al cliente.</w:t>
      </w:r>
    </w:p>
    <w:p w14:paraId="0D2B36A7" w14:textId="77777777" w:rsidR="00947F27" w:rsidRPr="00726D46" w:rsidRDefault="00947F27" w:rsidP="00726D46">
      <w:pPr>
        <w:pStyle w:val="ListParagraph"/>
        <w:numPr>
          <w:ilvl w:val="0"/>
          <w:numId w:val="37"/>
        </w:numPr>
        <w:spacing w:after="0" w:line="276" w:lineRule="auto"/>
        <w:jc w:val="both"/>
        <w:rPr>
          <w:rFonts w:ascii="Arial" w:eastAsia="Times New Roman" w:hAnsi="Arial" w:cs="Arial"/>
          <w:color w:val="000000"/>
          <w:lang w:val="es-CR" w:eastAsia="es-ES"/>
        </w:rPr>
      </w:pPr>
      <w:r w:rsidRPr="00726D46">
        <w:rPr>
          <w:rFonts w:ascii="Arial" w:eastAsia="Times New Roman" w:hAnsi="Arial" w:cs="Arial"/>
          <w:color w:val="000000"/>
          <w:lang w:val="es-CR" w:eastAsia="es-ES"/>
        </w:rPr>
        <w:lastRenderedPageBreak/>
        <w:t xml:space="preserve">Elaboración </w:t>
      </w:r>
      <w:r w:rsidR="00C65F38" w:rsidRPr="00726D46">
        <w:rPr>
          <w:rFonts w:ascii="Arial" w:eastAsia="Times New Roman" w:hAnsi="Arial" w:cs="Arial"/>
          <w:color w:val="000000"/>
          <w:lang w:val="es-CR" w:eastAsia="es-ES"/>
        </w:rPr>
        <w:t>del presupuesto</w:t>
      </w:r>
      <w:r w:rsidRPr="00726D46">
        <w:rPr>
          <w:rFonts w:ascii="Arial" w:eastAsia="Times New Roman" w:hAnsi="Arial" w:cs="Arial"/>
          <w:color w:val="000000"/>
          <w:lang w:val="es-CR" w:eastAsia="es-ES"/>
        </w:rPr>
        <w:t xml:space="preserve"> de ingresos y egresos de la farmacia.</w:t>
      </w:r>
    </w:p>
    <w:p w14:paraId="4DDC6ABA" w14:textId="77777777" w:rsidR="00947F27" w:rsidRPr="00726D46" w:rsidRDefault="00947F27" w:rsidP="00726D46">
      <w:pPr>
        <w:pStyle w:val="ListParagraph"/>
        <w:numPr>
          <w:ilvl w:val="0"/>
          <w:numId w:val="37"/>
        </w:numPr>
        <w:spacing w:after="0" w:line="276" w:lineRule="auto"/>
        <w:jc w:val="both"/>
        <w:rPr>
          <w:rFonts w:ascii="Arial" w:eastAsia="Times New Roman" w:hAnsi="Arial" w:cs="Arial"/>
          <w:color w:val="000000"/>
          <w:lang w:val="es-CR" w:eastAsia="es-ES"/>
        </w:rPr>
      </w:pPr>
      <w:r w:rsidRPr="00726D46">
        <w:rPr>
          <w:rFonts w:ascii="Arial" w:eastAsia="Times New Roman" w:hAnsi="Arial" w:cs="Arial"/>
          <w:color w:val="000000"/>
          <w:lang w:val="es-CR" w:eastAsia="es-ES"/>
        </w:rPr>
        <w:t>Manejar el sistema contable de la farmacia.</w:t>
      </w:r>
    </w:p>
    <w:p w14:paraId="1BF7350B" w14:textId="77777777" w:rsidR="00947F27" w:rsidRPr="00726D46" w:rsidRDefault="00947F27" w:rsidP="00726D46">
      <w:pPr>
        <w:pStyle w:val="ListParagraph"/>
        <w:numPr>
          <w:ilvl w:val="0"/>
          <w:numId w:val="37"/>
        </w:numPr>
        <w:spacing w:after="0" w:line="276" w:lineRule="auto"/>
        <w:jc w:val="both"/>
        <w:rPr>
          <w:rFonts w:ascii="Arial" w:eastAsia="Times New Roman" w:hAnsi="Arial" w:cs="Arial"/>
          <w:color w:val="000000"/>
          <w:lang w:val="es-CR" w:eastAsia="es-ES"/>
        </w:rPr>
      </w:pPr>
      <w:r w:rsidRPr="00726D46">
        <w:rPr>
          <w:rFonts w:ascii="Arial" w:eastAsia="Times New Roman" w:hAnsi="Arial" w:cs="Arial"/>
          <w:color w:val="000000"/>
          <w:lang w:val="es-CR" w:eastAsia="es-ES"/>
        </w:rPr>
        <w:t>Pago de recibos y facturas. Preparar las declaraciones de impuestos correspondientes.</w:t>
      </w:r>
    </w:p>
    <w:p w14:paraId="75BAA7CE" w14:textId="77777777" w:rsidR="00947F27" w:rsidRPr="00726D46" w:rsidRDefault="00947F27" w:rsidP="00726D46">
      <w:pPr>
        <w:pStyle w:val="ListParagraph"/>
        <w:numPr>
          <w:ilvl w:val="0"/>
          <w:numId w:val="37"/>
        </w:numPr>
        <w:spacing w:after="0" w:line="276" w:lineRule="auto"/>
        <w:jc w:val="both"/>
        <w:rPr>
          <w:rFonts w:ascii="Arial" w:eastAsia="Times New Roman" w:hAnsi="Arial" w:cs="Arial"/>
          <w:color w:val="000000"/>
          <w:lang w:val="es-CR" w:eastAsia="es-ES"/>
        </w:rPr>
      </w:pPr>
      <w:r w:rsidRPr="00726D46">
        <w:rPr>
          <w:rFonts w:ascii="Arial" w:eastAsia="Times New Roman" w:hAnsi="Arial" w:cs="Arial"/>
          <w:color w:val="000000"/>
          <w:lang w:val="es-CR" w:eastAsia="es-ES"/>
        </w:rPr>
        <w:t>Calcular los precios de venta de los artículos.</w:t>
      </w:r>
    </w:p>
    <w:p w14:paraId="14C48E9D" w14:textId="77777777" w:rsidR="00C65F38" w:rsidRPr="00726D46" w:rsidRDefault="00C65F38" w:rsidP="00726D46">
      <w:pPr>
        <w:pStyle w:val="ListParagraph"/>
        <w:numPr>
          <w:ilvl w:val="0"/>
          <w:numId w:val="37"/>
        </w:numPr>
        <w:spacing w:after="0" w:line="276" w:lineRule="auto"/>
        <w:jc w:val="both"/>
        <w:rPr>
          <w:rFonts w:ascii="Arial" w:eastAsia="Times New Roman" w:hAnsi="Arial" w:cs="Arial"/>
          <w:color w:val="000000"/>
          <w:lang w:val="es-CR" w:eastAsia="es-ES"/>
        </w:rPr>
      </w:pPr>
      <w:r w:rsidRPr="00726D46">
        <w:rPr>
          <w:rFonts w:ascii="Arial" w:eastAsia="Times New Roman" w:hAnsi="Arial" w:cs="Arial"/>
          <w:color w:val="000000"/>
          <w:lang w:val="es-CR" w:eastAsia="es-ES"/>
        </w:rPr>
        <w:t xml:space="preserve">Colaborar en la atención a los clientes. </w:t>
      </w:r>
    </w:p>
    <w:p w14:paraId="539FCB6A" w14:textId="61DABB60" w:rsidR="00C65F38" w:rsidRPr="00726D46" w:rsidRDefault="00C65F38" w:rsidP="00726D46">
      <w:pPr>
        <w:pStyle w:val="ListParagraph"/>
        <w:numPr>
          <w:ilvl w:val="0"/>
          <w:numId w:val="37"/>
        </w:numPr>
        <w:spacing w:after="0" w:line="276" w:lineRule="auto"/>
        <w:jc w:val="both"/>
        <w:rPr>
          <w:rFonts w:ascii="Arial" w:eastAsia="Times New Roman" w:hAnsi="Arial" w:cs="Arial"/>
          <w:color w:val="000000"/>
          <w:lang w:val="es-CR" w:eastAsia="es-ES"/>
        </w:rPr>
      </w:pPr>
      <w:r w:rsidRPr="00726D46">
        <w:rPr>
          <w:rFonts w:ascii="Arial" w:eastAsia="Times New Roman" w:hAnsi="Arial" w:cs="Arial"/>
          <w:color w:val="000000"/>
          <w:lang w:val="es-CR" w:eastAsia="es-ES"/>
        </w:rPr>
        <w:t xml:space="preserve">Velar en conjunto con el regente farmacéutico, por el cumplimiento de la normativa vigente </w:t>
      </w:r>
      <w:r w:rsidR="000A53B6" w:rsidRPr="00726D46">
        <w:rPr>
          <w:rFonts w:ascii="Arial" w:eastAsia="Times New Roman" w:hAnsi="Arial" w:cs="Arial"/>
          <w:color w:val="000000"/>
          <w:lang w:val="es-CR" w:eastAsia="es-ES"/>
        </w:rPr>
        <w:t>en</w:t>
      </w:r>
      <w:r w:rsidRPr="00726D46">
        <w:rPr>
          <w:rFonts w:ascii="Arial" w:eastAsia="Times New Roman" w:hAnsi="Arial" w:cs="Arial"/>
          <w:color w:val="000000"/>
          <w:lang w:val="es-CR" w:eastAsia="es-ES"/>
        </w:rPr>
        <w:t xml:space="preserve"> la farmacia. </w:t>
      </w:r>
    </w:p>
    <w:p w14:paraId="15A4ABB2" w14:textId="0D280671" w:rsidR="002D2BD7" w:rsidRPr="00726D46" w:rsidRDefault="002D2BD7" w:rsidP="00726D46">
      <w:pPr>
        <w:spacing w:after="0" w:line="276" w:lineRule="auto"/>
        <w:jc w:val="both"/>
        <w:rPr>
          <w:rFonts w:ascii="Arial" w:eastAsia="Times New Roman" w:hAnsi="Arial" w:cs="Arial"/>
          <w:b/>
          <w:bCs/>
          <w:color w:val="FF0000"/>
          <w:lang w:val="es-CR" w:eastAsia="es-ES"/>
        </w:rPr>
      </w:pPr>
      <w:r w:rsidRPr="00726D46">
        <w:rPr>
          <w:rFonts w:ascii="Arial" w:eastAsia="Times New Roman" w:hAnsi="Arial" w:cs="Arial"/>
          <w:b/>
          <w:bCs/>
          <w:color w:val="FF0000"/>
          <w:lang w:val="es-CR" w:eastAsia="es-ES"/>
        </w:rPr>
        <w:t>[Agregar cualquier otra función que se le asigne al personal a</w:t>
      </w:r>
      <w:r w:rsidR="000709C7">
        <w:rPr>
          <w:rFonts w:ascii="Arial" w:eastAsia="Times New Roman" w:hAnsi="Arial" w:cs="Arial"/>
          <w:b/>
          <w:bCs/>
          <w:color w:val="FF0000"/>
          <w:lang w:val="es-CR" w:eastAsia="es-ES"/>
        </w:rPr>
        <w:t>dministrador</w:t>
      </w:r>
      <w:r w:rsidRPr="00726D46">
        <w:rPr>
          <w:rFonts w:ascii="Arial" w:eastAsia="Times New Roman" w:hAnsi="Arial" w:cs="Arial"/>
          <w:b/>
          <w:bCs/>
          <w:color w:val="FF0000"/>
          <w:lang w:val="es-CR" w:eastAsia="es-ES"/>
        </w:rPr>
        <w:t xml:space="preserve"> de farmacia</w:t>
      </w:r>
      <w:r w:rsidR="000709C7">
        <w:rPr>
          <w:rFonts w:ascii="Arial" w:eastAsia="Times New Roman" w:hAnsi="Arial" w:cs="Arial"/>
          <w:b/>
          <w:bCs/>
          <w:color w:val="FF0000"/>
          <w:lang w:val="es-CR" w:eastAsia="es-ES"/>
        </w:rPr>
        <w:t xml:space="preserve"> comunitaria privada</w:t>
      </w:r>
      <w:r w:rsidRPr="00726D46">
        <w:rPr>
          <w:rFonts w:ascii="Arial" w:eastAsia="Times New Roman" w:hAnsi="Arial" w:cs="Arial"/>
          <w:b/>
          <w:bCs/>
          <w:color w:val="FF0000"/>
          <w:lang w:val="es-CR" w:eastAsia="es-ES"/>
        </w:rPr>
        <w:t>]</w:t>
      </w:r>
    </w:p>
    <w:p w14:paraId="344B8C0F" w14:textId="77777777" w:rsidR="00C65F38" w:rsidRPr="00726D46" w:rsidRDefault="00C65F38" w:rsidP="00726D46">
      <w:pPr>
        <w:spacing w:after="0" w:line="276" w:lineRule="auto"/>
        <w:jc w:val="both"/>
        <w:rPr>
          <w:rFonts w:ascii="Arial" w:eastAsia="Times New Roman" w:hAnsi="Arial" w:cs="Arial"/>
          <w:b/>
          <w:lang w:val="es-CR" w:eastAsia="es-ES"/>
        </w:rPr>
      </w:pPr>
    </w:p>
    <w:p w14:paraId="5148DA2A" w14:textId="77777777" w:rsidR="00452E72" w:rsidRPr="00726D46" w:rsidRDefault="00452E72" w:rsidP="00726D46">
      <w:pPr>
        <w:spacing w:after="0" w:line="276" w:lineRule="auto"/>
        <w:jc w:val="both"/>
        <w:rPr>
          <w:rFonts w:ascii="Arial" w:eastAsia="Times New Roman" w:hAnsi="Arial" w:cs="Arial"/>
          <w:b/>
          <w:lang w:val="es-CR" w:eastAsia="es-ES"/>
        </w:rPr>
      </w:pPr>
    </w:p>
    <w:p w14:paraId="72E6585E" w14:textId="0436E4E7" w:rsidR="00C65F38" w:rsidRPr="00B006DD" w:rsidRDefault="00C65F38" w:rsidP="00B006DD">
      <w:pPr>
        <w:pStyle w:val="ListParagraph"/>
        <w:numPr>
          <w:ilvl w:val="0"/>
          <w:numId w:val="47"/>
        </w:numPr>
        <w:spacing w:after="0" w:line="276" w:lineRule="auto"/>
        <w:jc w:val="both"/>
        <w:rPr>
          <w:rFonts w:ascii="Arial" w:eastAsia="Times New Roman" w:hAnsi="Arial" w:cs="Arial"/>
          <w:b/>
          <w:lang w:val="es-CR" w:eastAsia="es-ES"/>
        </w:rPr>
      </w:pPr>
      <w:r w:rsidRPr="00B006DD">
        <w:rPr>
          <w:rFonts w:ascii="Arial" w:eastAsia="Times New Roman" w:hAnsi="Arial" w:cs="Arial"/>
          <w:b/>
          <w:lang w:val="es-CR" w:eastAsia="es-ES"/>
        </w:rPr>
        <w:t>Funciones del</w:t>
      </w:r>
      <w:r w:rsidR="00316099" w:rsidRPr="00B006DD">
        <w:rPr>
          <w:rFonts w:ascii="Arial" w:eastAsia="Times New Roman" w:hAnsi="Arial" w:cs="Arial"/>
          <w:b/>
          <w:lang w:val="es-CR" w:eastAsia="es-ES"/>
        </w:rPr>
        <w:t xml:space="preserve"> auxiliar en farmacia comunitaria privada</w:t>
      </w:r>
    </w:p>
    <w:p w14:paraId="09D9098F" w14:textId="77777777" w:rsidR="009C6C7F" w:rsidRPr="00726D46" w:rsidRDefault="009C6C7F" w:rsidP="00726D46">
      <w:pPr>
        <w:spacing w:after="0" w:line="276" w:lineRule="auto"/>
        <w:jc w:val="both"/>
        <w:rPr>
          <w:rFonts w:ascii="Arial" w:eastAsia="Times New Roman" w:hAnsi="Arial" w:cs="Arial"/>
          <w:b/>
          <w:lang w:val="es-CR" w:eastAsia="es-ES"/>
        </w:rPr>
      </w:pPr>
    </w:p>
    <w:p w14:paraId="42A5B4C3" w14:textId="25C24AEF" w:rsidR="009C6C7F" w:rsidRPr="00726D46" w:rsidRDefault="009C6C7F" w:rsidP="00726D46">
      <w:pPr>
        <w:numPr>
          <w:ilvl w:val="0"/>
          <w:numId w:val="38"/>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Aseo de</w:t>
      </w:r>
      <w:r w:rsidR="00EC422B" w:rsidRPr="00726D46">
        <w:rPr>
          <w:rFonts w:ascii="Arial" w:eastAsia="Times New Roman" w:hAnsi="Arial" w:cs="Arial"/>
          <w:lang w:val="es-CR" w:eastAsia="es-ES"/>
        </w:rPr>
        <w:t xml:space="preserve"> la farmacia.</w:t>
      </w:r>
    </w:p>
    <w:p w14:paraId="6A1473AE" w14:textId="43743DBD" w:rsidR="009C6C7F" w:rsidRPr="00726D46" w:rsidRDefault="009C6C7F" w:rsidP="00726D46">
      <w:pPr>
        <w:numPr>
          <w:ilvl w:val="0"/>
          <w:numId w:val="38"/>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Acomodo de los pedidos o productos de la farmacia.</w:t>
      </w:r>
    </w:p>
    <w:p w14:paraId="2DA6C80F" w14:textId="77777777" w:rsidR="009C6C7F" w:rsidRPr="00726D46" w:rsidRDefault="009C6C7F" w:rsidP="00726D46">
      <w:pPr>
        <w:numPr>
          <w:ilvl w:val="0"/>
          <w:numId w:val="38"/>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 xml:space="preserve">Colaboración en la revisión de inventarios y control de fechas de vencimiento. </w:t>
      </w:r>
    </w:p>
    <w:p w14:paraId="7255A5DD" w14:textId="14E6F171" w:rsidR="009C6C7F" w:rsidRPr="00726D46" w:rsidRDefault="009C6C7F" w:rsidP="00726D46">
      <w:pPr>
        <w:numPr>
          <w:ilvl w:val="0"/>
          <w:numId w:val="38"/>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Atención al público, teniendo claridad en que la recomendación de medicamentos y atención de consultas, son actividades exclusivas del regente farmacéutico.</w:t>
      </w:r>
    </w:p>
    <w:p w14:paraId="7AC92DF3" w14:textId="7B44A4CA" w:rsidR="002D2BD7" w:rsidRPr="00726D46" w:rsidRDefault="002D2BD7" w:rsidP="00726D46">
      <w:pPr>
        <w:pStyle w:val="Default"/>
        <w:numPr>
          <w:ilvl w:val="0"/>
          <w:numId w:val="38"/>
        </w:numPr>
        <w:spacing w:line="276" w:lineRule="auto"/>
        <w:jc w:val="both"/>
        <w:rPr>
          <w:rFonts w:ascii="Arial" w:hAnsi="Arial" w:cs="Arial"/>
          <w:sz w:val="22"/>
          <w:szCs w:val="22"/>
        </w:rPr>
      </w:pPr>
      <w:r w:rsidRPr="00726D46">
        <w:rPr>
          <w:rFonts w:ascii="Arial" w:hAnsi="Arial" w:cs="Arial"/>
          <w:sz w:val="22"/>
          <w:szCs w:val="22"/>
        </w:rPr>
        <w:t>Acopiar y etiquetar los medicamentos que se preparan, bajo la supervisión del regente.</w:t>
      </w:r>
    </w:p>
    <w:p w14:paraId="1372DC10" w14:textId="61869B2C" w:rsidR="002D2BD7" w:rsidRPr="00726D46" w:rsidRDefault="002D2BD7" w:rsidP="00726D46">
      <w:pPr>
        <w:pStyle w:val="Default"/>
        <w:numPr>
          <w:ilvl w:val="0"/>
          <w:numId w:val="38"/>
        </w:numPr>
        <w:spacing w:line="276" w:lineRule="auto"/>
        <w:jc w:val="both"/>
        <w:rPr>
          <w:rFonts w:ascii="Arial" w:hAnsi="Arial" w:cs="Arial"/>
          <w:sz w:val="22"/>
          <w:szCs w:val="22"/>
        </w:rPr>
      </w:pPr>
      <w:r w:rsidRPr="00726D46">
        <w:rPr>
          <w:rFonts w:ascii="Arial" w:hAnsi="Arial" w:cs="Arial"/>
          <w:sz w:val="22"/>
          <w:szCs w:val="22"/>
        </w:rPr>
        <w:t xml:space="preserve">Mantener vigilancia sobre las fechas de vencimiento de los medicamentos, reportando las anomalías detectadas. </w:t>
      </w:r>
    </w:p>
    <w:p w14:paraId="3AB694B3" w14:textId="0C01D4E8" w:rsidR="002D2BD7" w:rsidRPr="00726D46" w:rsidRDefault="002D2BD7" w:rsidP="00726D46">
      <w:pPr>
        <w:pStyle w:val="Default"/>
        <w:numPr>
          <w:ilvl w:val="0"/>
          <w:numId w:val="38"/>
        </w:numPr>
        <w:spacing w:line="276" w:lineRule="auto"/>
        <w:jc w:val="both"/>
        <w:rPr>
          <w:rFonts w:ascii="Arial" w:hAnsi="Arial" w:cs="Arial"/>
          <w:sz w:val="22"/>
          <w:szCs w:val="22"/>
        </w:rPr>
      </w:pPr>
      <w:r w:rsidRPr="00726D46">
        <w:rPr>
          <w:rFonts w:ascii="Arial" w:hAnsi="Arial" w:cs="Arial"/>
          <w:sz w:val="22"/>
          <w:szCs w:val="22"/>
        </w:rPr>
        <w:t xml:space="preserve">Detectar cambios en la apariencia física, olor y otras características de los medicamentos y los reporta al regente farmacéutico. </w:t>
      </w:r>
    </w:p>
    <w:p w14:paraId="5AC8F4E3" w14:textId="77777777" w:rsidR="009C6C7F" w:rsidRPr="00726D46" w:rsidRDefault="007B50E8" w:rsidP="00726D46">
      <w:pPr>
        <w:numPr>
          <w:ilvl w:val="0"/>
          <w:numId w:val="38"/>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No debe realizar intervenciones profesionales que son compet</w:t>
      </w:r>
      <w:r w:rsidR="00FB5960" w:rsidRPr="00726D46">
        <w:rPr>
          <w:rFonts w:ascii="Arial" w:eastAsia="Times New Roman" w:hAnsi="Arial" w:cs="Arial"/>
          <w:lang w:val="es-CR" w:eastAsia="es-ES"/>
        </w:rPr>
        <w:t>encia del regente farmacéutico. (aplicación de inyectables, toma de presión arterial, entre otras).</w:t>
      </w:r>
    </w:p>
    <w:p w14:paraId="6035A49E" w14:textId="4B3D54EB" w:rsidR="00FB5960" w:rsidRPr="00726D46" w:rsidRDefault="002D2BD7" w:rsidP="00726D46">
      <w:pPr>
        <w:pStyle w:val="ListParagraph"/>
        <w:numPr>
          <w:ilvl w:val="0"/>
          <w:numId w:val="38"/>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Realizar</w:t>
      </w:r>
      <w:r w:rsidR="009C6C7F" w:rsidRPr="00726D46">
        <w:rPr>
          <w:rFonts w:ascii="Arial" w:eastAsia="Times New Roman" w:hAnsi="Arial" w:cs="Arial"/>
          <w:lang w:val="es-CR" w:eastAsia="es-ES"/>
        </w:rPr>
        <w:t xml:space="preserve"> funciones administrativas que dispongan el administrador o el regente. </w:t>
      </w:r>
    </w:p>
    <w:p w14:paraId="3CD1EC97" w14:textId="0E22BAE9" w:rsidR="00667E04" w:rsidRPr="00726D46" w:rsidRDefault="00667E04" w:rsidP="00726D46">
      <w:pPr>
        <w:pStyle w:val="Default"/>
        <w:numPr>
          <w:ilvl w:val="0"/>
          <w:numId w:val="38"/>
        </w:numPr>
        <w:spacing w:line="276" w:lineRule="auto"/>
        <w:jc w:val="both"/>
        <w:rPr>
          <w:rFonts w:ascii="Arial" w:hAnsi="Arial" w:cs="Arial"/>
          <w:sz w:val="22"/>
          <w:szCs w:val="22"/>
        </w:rPr>
      </w:pPr>
      <w:r w:rsidRPr="00726D46">
        <w:rPr>
          <w:rFonts w:ascii="Arial" w:hAnsi="Arial" w:cs="Arial"/>
          <w:sz w:val="22"/>
          <w:szCs w:val="22"/>
        </w:rPr>
        <w:t>Colabora</w:t>
      </w:r>
      <w:r w:rsidR="002D2BD7" w:rsidRPr="00726D46">
        <w:rPr>
          <w:rFonts w:ascii="Arial" w:hAnsi="Arial" w:cs="Arial"/>
          <w:sz w:val="22"/>
          <w:szCs w:val="22"/>
        </w:rPr>
        <w:t>r</w:t>
      </w:r>
      <w:r w:rsidRPr="00726D46">
        <w:rPr>
          <w:rFonts w:ascii="Arial" w:hAnsi="Arial" w:cs="Arial"/>
          <w:sz w:val="22"/>
          <w:szCs w:val="22"/>
        </w:rPr>
        <w:t xml:space="preserve"> en la limpieza y acomodo de los medicamentos y otros artículos en las estanterías u otros sitios adecuados de los servicios de </w:t>
      </w:r>
      <w:r w:rsidR="002D2BD7" w:rsidRPr="00726D46">
        <w:rPr>
          <w:rFonts w:ascii="Arial" w:hAnsi="Arial" w:cs="Arial"/>
          <w:sz w:val="22"/>
          <w:szCs w:val="22"/>
        </w:rPr>
        <w:t>f</w:t>
      </w:r>
      <w:r w:rsidRPr="00726D46">
        <w:rPr>
          <w:rFonts w:ascii="Arial" w:hAnsi="Arial" w:cs="Arial"/>
          <w:sz w:val="22"/>
          <w:szCs w:val="22"/>
        </w:rPr>
        <w:t xml:space="preserve">armacia. </w:t>
      </w:r>
    </w:p>
    <w:p w14:paraId="0A3DE776" w14:textId="77777777" w:rsidR="00667E04" w:rsidRPr="00726D46" w:rsidRDefault="00667E04" w:rsidP="00726D46">
      <w:pPr>
        <w:pStyle w:val="Default"/>
        <w:numPr>
          <w:ilvl w:val="0"/>
          <w:numId w:val="23"/>
        </w:numPr>
        <w:spacing w:line="276" w:lineRule="auto"/>
        <w:jc w:val="both"/>
        <w:rPr>
          <w:rFonts w:ascii="Arial" w:hAnsi="Arial" w:cs="Arial"/>
          <w:sz w:val="22"/>
          <w:szCs w:val="22"/>
        </w:rPr>
      </w:pPr>
      <w:r w:rsidRPr="00726D46">
        <w:rPr>
          <w:rFonts w:ascii="Arial" w:hAnsi="Arial" w:cs="Arial"/>
          <w:sz w:val="22"/>
          <w:szCs w:val="22"/>
        </w:rPr>
        <w:t xml:space="preserve">Colabora en la entrega de los tratamientos a los pacientes. </w:t>
      </w:r>
    </w:p>
    <w:p w14:paraId="703107A0" w14:textId="101ABD25" w:rsidR="00A71211" w:rsidRPr="00726D46" w:rsidRDefault="00A71211" w:rsidP="00726D46">
      <w:pPr>
        <w:pStyle w:val="Default"/>
        <w:numPr>
          <w:ilvl w:val="0"/>
          <w:numId w:val="23"/>
        </w:numPr>
        <w:spacing w:line="276" w:lineRule="auto"/>
        <w:jc w:val="both"/>
        <w:rPr>
          <w:rFonts w:ascii="Arial" w:hAnsi="Arial" w:cs="Arial"/>
          <w:sz w:val="22"/>
          <w:szCs w:val="22"/>
        </w:rPr>
      </w:pPr>
      <w:r w:rsidRPr="00726D46">
        <w:rPr>
          <w:rFonts w:ascii="Arial" w:hAnsi="Arial" w:cs="Arial"/>
          <w:sz w:val="22"/>
          <w:szCs w:val="22"/>
        </w:rPr>
        <w:t>Participar en los inventarios periódicos de las existencias de medicamentos de la Farmacia.</w:t>
      </w:r>
    </w:p>
    <w:p w14:paraId="737F1997" w14:textId="247F9F3A" w:rsidR="00AD1B35" w:rsidRPr="00726D46" w:rsidRDefault="002D2BD7" w:rsidP="00726D46">
      <w:pPr>
        <w:spacing w:after="0" w:line="276" w:lineRule="auto"/>
        <w:jc w:val="both"/>
        <w:rPr>
          <w:rFonts w:ascii="Arial" w:eastAsia="Times New Roman" w:hAnsi="Arial" w:cs="Arial"/>
          <w:b/>
          <w:bCs/>
          <w:color w:val="FF0000"/>
          <w:lang w:val="es-CR" w:eastAsia="es-ES"/>
        </w:rPr>
      </w:pPr>
      <w:bookmarkStart w:id="2" w:name="_Hlk25247977"/>
      <w:bookmarkEnd w:id="0"/>
      <w:r w:rsidRPr="00726D46">
        <w:rPr>
          <w:rFonts w:ascii="Arial" w:eastAsia="Times New Roman" w:hAnsi="Arial" w:cs="Arial"/>
          <w:b/>
          <w:bCs/>
          <w:color w:val="FF0000"/>
          <w:lang w:val="es-CR" w:eastAsia="es-ES"/>
        </w:rPr>
        <w:t>[Agregar cualquier otra función que se le asigne al personal auxiliar de farmacia</w:t>
      </w:r>
      <w:r w:rsidR="000709C7">
        <w:rPr>
          <w:rFonts w:ascii="Arial" w:eastAsia="Times New Roman" w:hAnsi="Arial" w:cs="Arial"/>
          <w:b/>
          <w:bCs/>
          <w:color w:val="FF0000"/>
          <w:lang w:val="es-CR" w:eastAsia="es-ES"/>
        </w:rPr>
        <w:t xml:space="preserve"> comunitaria privada</w:t>
      </w:r>
      <w:r w:rsidRPr="00726D46">
        <w:rPr>
          <w:rFonts w:ascii="Arial" w:eastAsia="Times New Roman" w:hAnsi="Arial" w:cs="Arial"/>
          <w:b/>
          <w:bCs/>
          <w:color w:val="FF0000"/>
          <w:lang w:val="es-CR" w:eastAsia="es-ES"/>
        </w:rPr>
        <w:t>]</w:t>
      </w:r>
    </w:p>
    <w:bookmarkEnd w:id="2"/>
    <w:p w14:paraId="484763FB" w14:textId="37D71473" w:rsidR="00B006DD" w:rsidRDefault="00B006DD">
      <w:pPr>
        <w:rPr>
          <w:rFonts w:ascii="Arial" w:eastAsia="Times New Roman" w:hAnsi="Arial" w:cs="Arial"/>
          <w:b/>
          <w:bCs/>
          <w:lang w:val="es-CR" w:eastAsia="es-ES"/>
        </w:rPr>
      </w:pPr>
      <w:r>
        <w:rPr>
          <w:rFonts w:ascii="Arial" w:eastAsia="Times New Roman" w:hAnsi="Arial" w:cs="Arial"/>
          <w:b/>
          <w:bCs/>
          <w:lang w:val="es-CR" w:eastAsia="es-ES"/>
        </w:rPr>
        <w:br w:type="page"/>
      </w:r>
    </w:p>
    <w:p w14:paraId="5138527F" w14:textId="77777777" w:rsidR="002D2BD7" w:rsidRDefault="002D2BD7" w:rsidP="00726D46">
      <w:pPr>
        <w:spacing w:after="0" w:line="276" w:lineRule="auto"/>
        <w:jc w:val="both"/>
        <w:rPr>
          <w:rFonts w:ascii="Arial" w:eastAsia="Times New Roman" w:hAnsi="Arial" w:cs="Arial"/>
          <w:b/>
          <w:bCs/>
          <w:lang w:val="es-CR" w:eastAsia="es-ES"/>
        </w:rPr>
      </w:pPr>
    </w:p>
    <w:p w14:paraId="630BF136" w14:textId="3F84B515" w:rsidR="0066504B" w:rsidRPr="00B006DD" w:rsidRDefault="0066504B" w:rsidP="00B006DD">
      <w:pPr>
        <w:pStyle w:val="ListParagraph"/>
        <w:numPr>
          <w:ilvl w:val="0"/>
          <w:numId w:val="47"/>
        </w:numPr>
        <w:spacing w:after="0" w:line="276" w:lineRule="auto"/>
        <w:jc w:val="both"/>
        <w:rPr>
          <w:rFonts w:ascii="Arial" w:eastAsia="Times New Roman" w:hAnsi="Arial" w:cs="Arial"/>
          <w:b/>
          <w:bCs/>
          <w:lang w:val="es-CR" w:eastAsia="es-ES"/>
        </w:rPr>
      </w:pPr>
      <w:r w:rsidRPr="00B006DD">
        <w:rPr>
          <w:rFonts w:ascii="Arial" w:eastAsia="Times New Roman" w:hAnsi="Arial" w:cs="Arial"/>
          <w:b/>
          <w:bCs/>
          <w:lang w:val="es-CR" w:eastAsia="es-ES"/>
        </w:rPr>
        <w:t>Funciones del auxiliar en farmacia comunitaria pública</w:t>
      </w:r>
      <w:r w:rsidR="000709C7" w:rsidRPr="00B006DD">
        <w:rPr>
          <w:rFonts w:ascii="Arial" w:eastAsia="Times New Roman" w:hAnsi="Arial" w:cs="Arial"/>
          <w:b/>
          <w:bCs/>
          <w:lang w:val="es-CR" w:eastAsia="es-ES"/>
        </w:rPr>
        <w:t xml:space="preserve"> y farmacia hospitalaria pública o privada </w:t>
      </w:r>
    </w:p>
    <w:p w14:paraId="14BE7874" w14:textId="6A1FB1BC" w:rsidR="0066504B" w:rsidRDefault="0066504B" w:rsidP="00C912AB">
      <w:pPr>
        <w:spacing w:after="0" w:line="276" w:lineRule="auto"/>
        <w:jc w:val="both"/>
        <w:rPr>
          <w:rFonts w:ascii="Arial" w:eastAsia="Times New Roman" w:hAnsi="Arial" w:cs="Arial"/>
          <w:b/>
          <w:bCs/>
          <w:lang w:val="es-CR" w:eastAsia="es-ES"/>
        </w:rPr>
      </w:pPr>
    </w:p>
    <w:p w14:paraId="78BB132C" w14:textId="233C4753" w:rsidR="002D2BD7" w:rsidRPr="000709C7" w:rsidRDefault="0066504B" w:rsidP="00C912AB">
      <w:pPr>
        <w:pStyle w:val="ListParagraph"/>
        <w:numPr>
          <w:ilvl w:val="0"/>
          <w:numId w:val="43"/>
        </w:numPr>
        <w:spacing w:after="0" w:line="276" w:lineRule="auto"/>
        <w:jc w:val="both"/>
        <w:rPr>
          <w:rFonts w:ascii="Arial" w:eastAsia="Times New Roman" w:hAnsi="Arial" w:cs="Arial"/>
          <w:b/>
          <w:bCs/>
          <w:lang w:val="es-CR" w:eastAsia="es-ES"/>
        </w:rPr>
      </w:pPr>
      <w:r w:rsidRPr="000709C7">
        <w:rPr>
          <w:rFonts w:ascii="Arial" w:hAnsi="Arial" w:cs="Arial"/>
        </w:rPr>
        <w:t>Realizar la revisión de los datos del paciente en la receta previo a la preparación.</w:t>
      </w:r>
    </w:p>
    <w:p w14:paraId="32E40BA6" w14:textId="4436B987" w:rsidR="0066504B" w:rsidRPr="000709C7" w:rsidRDefault="000709C7" w:rsidP="00C912AB">
      <w:pPr>
        <w:pStyle w:val="ListParagraph"/>
        <w:numPr>
          <w:ilvl w:val="0"/>
          <w:numId w:val="43"/>
        </w:numPr>
        <w:spacing w:after="0" w:line="276" w:lineRule="auto"/>
        <w:jc w:val="both"/>
        <w:rPr>
          <w:rFonts w:ascii="Arial" w:eastAsia="Times New Roman" w:hAnsi="Arial" w:cs="Arial"/>
          <w:b/>
          <w:bCs/>
          <w:lang w:val="es-CR" w:eastAsia="es-ES"/>
        </w:rPr>
      </w:pPr>
      <w:r w:rsidRPr="000709C7">
        <w:rPr>
          <w:rFonts w:ascii="Arial" w:hAnsi="Arial" w:cs="Arial"/>
        </w:rPr>
        <w:t>T</w:t>
      </w:r>
      <w:r w:rsidR="0066504B" w:rsidRPr="000709C7">
        <w:rPr>
          <w:rFonts w:ascii="Arial" w:hAnsi="Arial" w:cs="Arial"/>
        </w:rPr>
        <w:t>ranscribir en forma manual, a máquina de escribir o por el sistema automatizado, las indicaciones médicas de las recetas</w:t>
      </w:r>
      <w:r w:rsidRPr="000709C7">
        <w:rPr>
          <w:rFonts w:ascii="Arial" w:hAnsi="Arial" w:cs="Arial"/>
        </w:rPr>
        <w:t>, para posteriormente ser revisadas por el regente farmacéutico</w:t>
      </w:r>
      <w:r w:rsidR="0066504B" w:rsidRPr="000709C7">
        <w:rPr>
          <w:rFonts w:ascii="Arial" w:hAnsi="Arial" w:cs="Arial"/>
        </w:rPr>
        <w:t>.</w:t>
      </w:r>
    </w:p>
    <w:p w14:paraId="4A28B56C" w14:textId="2F4EC724" w:rsidR="0066504B" w:rsidRPr="000709C7" w:rsidRDefault="0066504B" w:rsidP="00C912AB">
      <w:pPr>
        <w:pStyle w:val="ListParagraph"/>
        <w:numPr>
          <w:ilvl w:val="0"/>
          <w:numId w:val="43"/>
        </w:numPr>
        <w:spacing w:after="0" w:line="276" w:lineRule="auto"/>
        <w:jc w:val="both"/>
        <w:rPr>
          <w:rFonts w:ascii="Arial" w:eastAsia="Times New Roman" w:hAnsi="Arial" w:cs="Arial"/>
          <w:b/>
          <w:bCs/>
          <w:lang w:val="es-CR" w:eastAsia="es-ES"/>
        </w:rPr>
      </w:pPr>
      <w:r w:rsidRPr="000709C7">
        <w:rPr>
          <w:rFonts w:ascii="Arial" w:hAnsi="Arial" w:cs="Arial"/>
        </w:rPr>
        <w:t>Llevar el control de los medicamentos no retirados, de acuerdo con el plazo establecido.</w:t>
      </w:r>
    </w:p>
    <w:p w14:paraId="7C3A6FD7" w14:textId="44C47CF6" w:rsidR="0066504B" w:rsidRPr="000709C7" w:rsidRDefault="0066504B" w:rsidP="00C912AB">
      <w:pPr>
        <w:pStyle w:val="ListParagraph"/>
        <w:numPr>
          <w:ilvl w:val="0"/>
          <w:numId w:val="43"/>
        </w:numPr>
        <w:spacing w:after="0" w:line="276" w:lineRule="auto"/>
        <w:jc w:val="both"/>
        <w:rPr>
          <w:rFonts w:ascii="Arial" w:eastAsia="Times New Roman" w:hAnsi="Arial" w:cs="Arial"/>
          <w:b/>
          <w:bCs/>
          <w:lang w:val="es-CR" w:eastAsia="es-ES"/>
        </w:rPr>
      </w:pPr>
      <w:r w:rsidRPr="000709C7">
        <w:rPr>
          <w:rFonts w:ascii="Arial" w:hAnsi="Arial" w:cs="Arial"/>
        </w:rPr>
        <w:t>Reintegrar a la existencia física del despacho los medicamentos no retirados.</w:t>
      </w:r>
    </w:p>
    <w:p w14:paraId="40FABD96" w14:textId="3890BE55" w:rsidR="0066504B" w:rsidRPr="000709C7" w:rsidRDefault="0066504B" w:rsidP="00C912AB">
      <w:pPr>
        <w:pStyle w:val="ListParagraph"/>
        <w:numPr>
          <w:ilvl w:val="0"/>
          <w:numId w:val="43"/>
        </w:numPr>
        <w:spacing w:after="0" w:line="276" w:lineRule="auto"/>
        <w:jc w:val="both"/>
        <w:rPr>
          <w:rFonts w:ascii="Arial" w:eastAsia="Times New Roman" w:hAnsi="Arial" w:cs="Arial"/>
          <w:b/>
          <w:bCs/>
          <w:lang w:val="es-CR" w:eastAsia="es-ES"/>
        </w:rPr>
      </w:pPr>
      <w:r w:rsidRPr="000709C7">
        <w:rPr>
          <w:rFonts w:ascii="Arial" w:hAnsi="Arial" w:cs="Arial"/>
        </w:rPr>
        <w:t>Detectar cambios en la apariencia física, olor y otras características de los medicamentos y reportarlos al regente farmacéutico.</w:t>
      </w:r>
    </w:p>
    <w:p w14:paraId="6B6679D6" w14:textId="2C27F20A" w:rsidR="0066504B" w:rsidRPr="000709C7" w:rsidRDefault="0066504B" w:rsidP="00C912AB">
      <w:pPr>
        <w:pStyle w:val="ListParagraph"/>
        <w:numPr>
          <w:ilvl w:val="0"/>
          <w:numId w:val="43"/>
        </w:numPr>
        <w:spacing w:after="0" w:line="276" w:lineRule="auto"/>
        <w:jc w:val="both"/>
        <w:rPr>
          <w:rFonts w:ascii="Arial" w:eastAsia="Times New Roman" w:hAnsi="Arial" w:cs="Arial"/>
          <w:b/>
          <w:bCs/>
          <w:lang w:val="es-CR" w:eastAsia="es-ES"/>
        </w:rPr>
      </w:pPr>
      <w:r w:rsidRPr="000709C7">
        <w:rPr>
          <w:rFonts w:ascii="Arial" w:hAnsi="Arial" w:cs="Arial"/>
        </w:rPr>
        <w:t>Confeccionar el pedido de medicamentos y otros artículos requeridos en el despacho de la Farmacia.</w:t>
      </w:r>
    </w:p>
    <w:p w14:paraId="137D413A" w14:textId="0149A731" w:rsidR="0066504B" w:rsidRPr="000709C7" w:rsidRDefault="0066504B" w:rsidP="00C912AB">
      <w:pPr>
        <w:pStyle w:val="ListParagraph"/>
        <w:numPr>
          <w:ilvl w:val="0"/>
          <w:numId w:val="43"/>
        </w:numPr>
        <w:spacing w:after="0" w:line="276" w:lineRule="auto"/>
        <w:jc w:val="both"/>
        <w:rPr>
          <w:rFonts w:ascii="Arial" w:eastAsia="Times New Roman" w:hAnsi="Arial" w:cs="Arial"/>
          <w:b/>
          <w:bCs/>
          <w:lang w:val="es-CR" w:eastAsia="es-ES"/>
        </w:rPr>
      </w:pPr>
      <w:r w:rsidRPr="000709C7">
        <w:rPr>
          <w:rFonts w:ascii="Arial" w:hAnsi="Arial" w:cs="Arial"/>
        </w:rPr>
        <w:t>Colaborar en el retiro de la bodega y de la proveeduría los pedidos de medicamentos, papelería y otros materiales, utilizados en los servicios farmacéuticos.</w:t>
      </w:r>
    </w:p>
    <w:p w14:paraId="04FC0FA2" w14:textId="4B9C7755" w:rsidR="0066504B" w:rsidRPr="000709C7" w:rsidRDefault="0066504B" w:rsidP="00C912AB">
      <w:pPr>
        <w:pStyle w:val="ListParagraph"/>
        <w:numPr>
          <w:ilvl w:val="0"/>
          <w:numId w:val="43"/>
        </w:numPr>
        <w:spacing w:after="0" w:line="276" w:lineRule="auto"/>
        <w:jc w:val="both"/>
        <w:rPr>
          <w:rFonts w:ascii="Arial" w:eastAsia="Times New Roman" w:hAnsi="Arial" w:cs="Arial"/>
          <w:b/>
          <w:bCs/>
          <w:lang w:val="es-CR" w:eastAsia="es-ES"/>
        </w:rPr>
      </w:pPr>
      <w:r w:rsidRPr="000709C7">
        <w:rPr>
          <w:rFonts w:ascii="Arial" w:hAnsi="Arial" w:cs="Arial"/>
        </w:rPr>
        <w:t>Mantener vigilancia sobre las fechas de vencimiento de los medicamentos, reportando las anomalías detectadas.</w:t>
      </w:r>
    </w:p>
    <w:p w14:paraId="4C9AD3BE" w14:textId="51C29D25" w:rsidR="0066504B" w:rsidRPr="000709C7" w:rsidRDefault="0066504B" w:rsidP="00C912AB">
      <w:pPr>
        <w:pStyle w:val="ListParagraph"/>
        <w:numPr>
          <w:ilvl w:val="0"/>
          <w:numId w:val="43"/>
        </w:numPr>
        <w:spacing w:after="0" w:line="276" w:lineRule="auto"/>
        <w:jc w:val="both"/>
        <w:rPr>
          <w:rFonts w:ascii="Arial" w:eastAsia="Times New Roman" w:hAnsi="Arial" w:cs="Arial"/>
          <w:b/>
          <w:bCs/>
          <w:lang w:val="es-CR" w:eastAsia="es-ES"/>
        </w:rPr>
      </w:pPr>
      <w:r w:rsidRPr="000709C7">
        <w:rPr>
          <w:rFonts w:ascii="Arial" w:hAnsi="Arial" w:cs="Arial"/>
        </w:rPr>
        <w:t>Empacar adecuadamente los medicamentos listos para entregar a los usuarios, clasificar y ordenar en lugares respectivos.</w:t>
      </w:r>
    </w:p>
    <w:p w14:paraId="321371A7" w14:textId="3DEB0124" w:rsidR="0066504B" w:rsidRPr="000709C7" w:rsidRDefault="0066504B" w:rsidP="00C912AB">
      <w:pPr>
        <w:pStyle w:val="ListParagraph"/>
        <w:numPr>
          <w:ilvl w:val="0"/>
          <w:numId w:val="43"/>
        </w:numPr>
        <w:spacing w:after="0" w:line="276" w:lineRule="auto"/>
        <w:jc w:val="both"/>
        <w:rPr>
          <w:rFonts w:ascii="Arial" w:eastAsia="Times New Roman" w:hAnsi="Arial" w:cs="Arial"/>
          <w:b/>
          <w:bCs/>
          <w:lang w:val="es-CR" w:eastAsia="es-ES"/>
        </w:rPr>
      </w:pPr>
      <w:r w:rsidRPr="000709C7">
        <w:rPr>
          <w:rFonts w:ascii="Arial" w:hAnsi="Arial" w:cs="Arial"/>
        </w:rPr>
        <w:t>Colaborar en la entrega de los tratamientos a los pacientes.</w:t>
      </w:r>
    </w:p>
    <w:p w14:paraId="34D8D5C6" w14:textId="33AD8AC5" w:rsidR="0066504B" w:rsidRPr="000709C7" w:rsidRDefault="0066504B" w:rsidP="00C912AB">
      <w:pPr>
        <w:pStyle w:val="ListParagraph"/>
        <w:numPr>
          <w:ilvl w:val="0"/>
          <w:numId w:val="43"/>
        </w:numPr>
        <w:spacing w:after="0" w:line="276" w:lineRule="auto"/>
        <w:jc w:val="both"/>
        <w:rPr>
          <w:rFonts w:ascii="Arial" w:eastAsia="Times New Roman" w:hAnsi="Arial" w:cs="Arial"/>
          <w:b/>
          <w:bCs/>
          <w:lang w:val="es-CR" w:eastAsia="es-ES"/>
        </w:rPr>
      </w:pPr>
      <w:r w:rsidRPr="000709C7">
        <w:rPr>
          <w:rFonts w:ascii="Arial" w:hAnsi="Arial" w:cs="Arial"/>
        </w:rPr>
        <w:t>Surtir y mantener una existencia adecuada de medicamentos y otros artículos en los estantes de la Farmacia</w:t>
      </w:r>
      <w:r w:rsidR="000709C7" w:rsidRPr="000709C7">
        <w:rPr>
          <w:rFonts w:ascii="Arial" w:hAnsi="Arial" w:cs="Arial"/>
        </w:rPr>
        <w:t>.</w:t>
      </w:r>
    </w:p>
    <w:p w14:paraId="3462D112" w14:textId="1DD1AB8A" w:rsidR="0066504B" w:rsidRPr="000709C7" w:rsidRDefault="0066504B" w:rsidP="00C912AB">
      <w:pPr>
        <w:pStyle w:val="ListParagraph"/>
        <w:numPr>
          <w:ilvl w:val="0"/>
          <w:numId w:val="43"/>
        </w:numPr>
        <w:spacing w:after="0" w:line="276" w:lineRule="auto"/>
        <w:jc w:val="both"/>
        <w:rPr>
          <w:rFonts w:ascii="Arial" w:eastAsia="Times New Roman" w:hAnsi="Arial" w:cs="Arial"/>
          <w:b/>
          <w:bCs/>
          <w:lang w:val="es-CR" w:eastAsia="es-ES"/>
        </w:rPr>
      </w:pPr>
      <w:r w:rsidRPr="000709C7">
        <w:rPr>
          <w:rFonts w:ascii="Arial" w:hAnsi="Arial" w:cs="Arial"/>
        </w:rPr>
        <w:t>Realizar los controles que le asigne el Farmacéutico.</w:t>
      </w:r>
    </w:p>
    <w:p w14:paraId="0FAE83C2" w14:textId="41A30948" w:rsidR="0066504B" w:rsidRPr="000709C7" w:rsidRDefault="0066504B" w:rsidP="00C912AB">
      <w:pPr>
        <w:pStyle w:val="ListParagraph"/>
        <w:numPr>
          <w:ilvl w:val="0"/>
          <w:numId w:val="43"/>
        </w:numPr>
        <w:spacing w:after="0" w:line="276" w:lineRule="auto"/>
        <w:jc w:val="both"/>
        <w:rPr>
          <w:rFonts w:ascii="Arial" w:eastAsia="Times New Roman" w:hAnsi="Arial" w:cs="Arial"/>
          <w:b/>
          <w:bCs/>
          <w:lang w:val="es-CR" w:eastAsia="es-ES"/>
        </w:rPr>
      </w:pPr>
      <w:r w:rsidRPr="000709C7">
        <w:rPr>
          <w:rFonts w:ascii="Arial" w:hAnsi="Arial" w:cs="Arial"/>
        </w:rPr>
        <w:t>Participar en los inventarios periódicos de las existencias de medicamentos en el recetario de la Farmacia.</w:t>
      </w:r>
    </w:p>
    <w:p w14:paraId="26A7EC98" w14:textId="13B498B9" w:rsidR="0066504B" w:rsidRPr="000709C7" w:rsidRDefault="0066504B" w:rsidP="00C912AB">
      <w:pPr>
        <w:pStyle w:val="ListParagraph"/>
        <w:numPr>
          <w:ilvl w:val="0"/>
          <w:numId w:val="43"/>
        </w:numPr>
        <w:spacing w:after="0" w:line="276" w:lineRule="auto"/>
        <w:jc w:val="both"/>
        <w:rPr>
          <w:rFonts w:ascii="Arial" w:eastAsia="Times New Roman" w:hAnsi="Arial" w:cs="Arial"/>
          <w:b/>
          <w:bCs/>
          <w:lang w:val="es-CR" w:eastAsia="es-ES"/>
        </w:rPr>
      </w:pPr>
      <w:r w:rsidRPr="000709C7">
        <w:rPr>
          <w:rFonts w:ascii="Arial" w:hAnsi="Arial" w:cs="Arial"/>
        </w:rPr>
        <w:t>Revisar el estado de los equipos e instrumentos de acuerdo con el sistema de mantenimiento establecido.</w:t>
      </w:r>
    </w:p>
    <w:p w14:paraId="50C6A327" w14:textId="6F6DDE71" w:rsidR="0066504B" w:rsidRDefault="0066504B" w:rsidP="00C912AB">
      <w:pPr>
        <w:pStyle w:val="ListParagraph"/>
        <w:spacing w:after="0" w:line="276" w:lineRule="auto"/>
        <w:jc w:val="both"/>
      </w:pPr>
    </w:p>
    <w:p w14:paraId="6123BD2B" w14:textId="5C07F505" w:rsidR="000709C7" w:rsidRPr="00726D46" w:rsidRDefault="000709C7" w:rsidP="00C912AB">
      <w:pPr>
        <w:spacing w:after="0" w:line="276" w:lineRule="auto"/>
        <w:jc w:val="both"/>
        <w:rPr>
          <w:rFonts w:ascii="Arial" w:eastAsia="Times New Roman" w:hAnsi="Arial" w:cs="Arial"/>
          <w:b/>
          <w:bCs/>
          <w:color w:val="FF0000"/>
          <w:lang w:val="es-CR" w:eastAsia="es-ES"/>
        </w:rPr>
      </w:pPr>
      <w:r w:rsidRPr="00726D46">
        <w:rPr>
          <w:rFonts w:ascii="Arial" w:eastAsia="Times New Roman" w:hAnsi="Arial" w:cs="Arial"/>
          <w:b/>
          <w:bCs/>
          <w:color w:val="FF0000"/>
          <w:lang w:val="es-CR" w:eastAsia="es-ES"/>
        </w:rPr>
        <w:t>[Agregar cualquier otra función que se le asigne al personal auxiliar de farmacia</w:t>
      </w:r>
      <w:r w:rsidRPr="000709C7">
        <w:rPr>
          <w:rFonts w:ascii="Arial" w:eastAsia="Times New Roman" w:hAnsi="Arial" w:cs="Arial"/>
          <w:b/>
          <w:bCs/>
          <w:lang w:val="es-CR" w:eastAsia="es-ES"/>
        </w:rPr>
        <w:t xml:space="preserve"> </w:t>
      </w:r>
      <w:r w:rsidRPr="000709C7">
        <w:rPr>
          <w:rFonts w:ascii="Arial" w:eastAsia="Times New Roman" w:hAnsi="Arial" w:cs="Arial"/>
          <w:b/>
          <w:bCs/>
          <w:color w:val="FF0000"/>
          <w:lang w:val="es-CR" w:eastAsia="es-ES"/>
        </w:rPr>
        <w:t>comunitaria pública y farmacia hospitalaria pública o privada</w:t>
      </w:r>
      <w:r w:rsidRPr="00726D46">
        <w:rPr>
          <w:rFonts w:ascii="Arial" w:eastAsia="Times New Roman" w:hAnsi="Arial" w:cs="Arial"/>
          <w:b/>
          <w:bCs/>
          <w:color w:val="FF0000"/>
          <w:lang w:val="es-CR" w:eastAsia="es-ES"/>
        </w:rPr>
        <w:t>]</w:t>
      </w:r>
    </w:p>
    <w:p w14:paraId="64FB75A2" w14:textId="77777777" w:rsidR="0066504B" w:rsidRPr="0066504B" w:rsidRDefault="0066504B" w:rsidP="00C912AB">
      <w:pPr>
        <w:pStyle w:val="ListParagraph"/>
        <w:spacing w:after="0" w:line="276" w:lineRule="auto"/>
        <w:jc w:val="both"/>
        <w:rPr>
          <w:rFonts w:ascii="Arial" w:eastAsia="Times New Roman" w:hAnsi="Arial" w:cs="Arial"/>
          <w:b/>
          <w:bCs/>
          <w:lang w:val="es-CR" w:eastAsia="es-ES"/>
        </w:rPr>
      </w:pPr>
    </w:p>
    <w:p w14:paraId="434D8596" w14:textId="77777777" w:rsidR="00B02E7D" w:rsidRDefault="00B02E7D" w:rsidP="00C912AB">
      <w:pPr>
        <w:spacing w:after="0" w:line="276" w:lineRule="auto"/>
        <w:jc w:val="both"/>
        <w:rPr>
          <w:rFonts w:ascii="Arial" w:eastAsia="Times New Roman" w:hAnsi="Arial" w:cs="Arial"/>
          <w:b/>
          <w:bCs/>
          <w:lang w:val="es-CR" w:eastAsia="es-ES"/>
        </w:rPr>
      </w:pPr>
    </w:p>
    <w:p w14:paraId="0E7D122A" w14:textId="58C2C6B2" w:rsidR="002D2BD7" w:rsidRPr="00B006DD" w:rsidRDefault="00C912AB" w:rsidP="00B006DD">
      <w:pPr>
        <w:pStyle w:val="ListParagraph"/>
        <w:numPr>
          <w:ilvl w:val="0"/>
          <w:numId w:val="47"/>
        </w:numPr>
        <w:spacing w:after="0" w:line="276" w:lineRule="auto"/>
        <w:jc w:val="both"/>
        <w:rPr>
          <w:rFonts w:ascii="Arial" w:eastAsia="Times New Roman" w:hAnsi="Arial" w:cs="Arial"/>
          <w:b/>
          <w:bCs/>
          <w:lang w:val="es-CR" w:eastAsia="es-ES"/>
        </w:rPr>
      </w:pPr>
      <w:r w:rsidRPr="00B006DD">
        <w:rPr>
          <w:rFonts w:ascii="Arial" w:eastAsia="Times New Roman" w:hAnsi="Arial" w:cs="Arial"/>
          <w:b/>
          <w:bCs/>
          <w:lang w:val="es-CR" w:eastAsia="es-ES"/>
        </w:rPr>
        <w:t>Funciones del c</w:t>
      </w:r>
      <w:r w:rsidR="002D2BD7" w:rsidRPr="00B006DD">
        <w:rPr>
          <w:rFonts w:ascii="Arial" w:eastAsia="Times New Roman" w:hAnsi="Arial" w:cs="Arial"/>
          <w:b/>
          <w:bCs/>
          <w:lang w:val="es-CR" w:eastAsia="es-ES"/>
        </w:rPr>
        <w:t>ajero</w:t>
      </w:r>
      <w:r w:rsidRPr="00B006DD">
        <w:rPr>
          <w:rFonts w:ascii="Arial" w:eastAsia="Times New Roman" w:hAnsi="Arial" w:cs="Arial"/>
          <w:b/>
          <w:bCs/>
          <w:lang w:val="es-CR" w:eastAsia="es-ES"/>
        </w:rPr>
        <w:t xml:space="preserve"> de farmacia privada</w:t>
      </w:r>
    </w:p>
    <w:p w14:paraId="619A6669" w14:textId="77777777" w:rsidR="002D2BD7" w:rsidRPr="00726D46" w:rsidRDefault="002D2BD7" w:rsidP="00C912AB">
      <w:pPr>
        <w:spacing w:after="0" w:line="276" w:lineRule="auto"/>
        <w:jc w:val="both"/>
        <w:rPr>
          <w:rFonts w:ascii="Arial" w:eastAsia="Times New Roman" w:hAnsi="Arial" w:cs="Arial"/>
          <w:b/>
          <w:bCs/>
          <w:lang w:val="es-CR" w:eastAsia="es-ES"/>
        </w:rPr>
      </w:pPr>
    </w:p>
    <w:p w14:paraId="15C7AB28" w14:textId="77777777" w:rsidR="002D2BD7" w:rsidRPr="00726D46" w:rsidRDefault="002D2BD7" w:rsidP="00C912AB">
      <w:pPr>
        <w:numPr>
          <w:ilvl w:val="0"/>
          <w:numId w:val="38"/>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Apertura y cierre de la caja.</w:t>
      </w:r>
    </w:p>
    <w:p w14:paraId="27FDD8BA" w14:textId="77777777" w:rsidR="002D2BD7" w:rsidRPr="00726D46" w:rsidRDefault="002D2BD7" w:rsidP="00C912AB">
      <w:pPr>
        <w:numPr>
          <w:ilvl w:val="0"/>
          <w:numId w:val="38"/>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Facturación de los productos que se expenden en la farmacia.</w:t>
      </w:r>
    </w:p>
    <w:p w14:paraId="50701E14" w14:textId="77777777" w:rsidR="002D2BD7" w:rsidRPr="00726D46" w:rsidRDefault="002D2BD7" w:rsidP="00C912AB">
      <w:pPr>
        <w:numPr>
          <w:ilvl w:val="0"/>
          <w:numId w:val="38"/>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lastRenderedPageBreak/>
        <w:t xml:space="preserve">Empaque de productos. </w:t>
      </w:r>
    </w:p>
    <w:p w14:paraId="508FA943" w14:textId="2E5305E7" w:rsidR="002D2BD7" w:rsidRPr="0044793E" w:rsidRDefault="002D2BD7" w:rsidP="00C912AB">
      <w:pPr>
        <w:numPr>
          <w:ilvl w:val="0"/>
          <w:numId w:val="38"/>
        </w:numPr>
        <w:spacing w:after="0" w:line="276" w:lineRule="auto"/>
        <w:jc w:val="both"/>
        <w:rPr>
          <w:rFonts w:ascii="Arial" w:eastAsia="Times New Roman" w:hAnsi="Arial" w:cs="Arial"/>
          <w:lang w:val="es-CR" w:eastAsia="es-ES"/>
        </w:rPr>
      </w:pPr>
      <w:r w:rsidRPr="00726D46">
        <w:rPr>
          <w:rFonts w:ascii="Arial" w:eastAsia="Times New Roman" w:hAnsi="Arial" w:cs="Arial"/>
          <w:lang w:val="es-CR" w:eastAsia="es-ES"/>
        </w:rPr>
        <w:t>Cobro de servicios públicos. (si la farmacia brinda este servicio)</w:t>
      </w:r>
    </w:p>
    <w:p w14:paraId="4187E778" w14:textId="47092273" w:rsidR="002D2BD7" w:rsidRDefault="002D2BD7" w:rsidP="00C912AB">
      <w:pPr>
        <w:spacing w:after="0" w:line="276" w:lineRule="auto"/>
        <w:jc w:val="both"/>
        <w:rPr>
          <w:rFonts w:ascii="Arial" w:eastAsia="Times New Roman" w:hAnsi="Arial" w:cs="Arial"/>
          <w:lang w:val="es-CR" w:eastAsia="es-ES"/>
        </w:rPr>
      </w:pPr>
    </w:p>
    <w:p w14:paraId="447B5D69" w14:textId="77777777" w:rsidR="00B006DD" w:rsidRPr="00726D46" w:rsidRDefault="00B006DD" w:rsidP="00C912AB">
      <w:pPr>
        <w:spacing w:after="0" w:line="276" w:lineRule="auto"/>
        <w:jc w:val="both"/>
        <w:rPr>
          <w:rFonts w:ascii="Arial" w:eastAsia="Times New Roman" w:hAnsi="Arial" w:cs="Arial"/>
          <w:lang w:val="es-CR" w:eastAsia="es-ES"/>
        </w:rPr>
      </w:pPr>
    </w:p>
    <w:p w14:paraId="6C4B8D70" w14:textId="4733B3EC" w:rsidR="007B5047" w:rsidRPr="00B006DD" w:rsidRDefault="00185458" w:rsidP="00B006DD">
      <w:pPr>
        <w:pStyle w:val="ListParagraph"/>
        <w:numPr>
          <w:ilvl w:val="0"/>
          <w:numId w:val="47"/>
        </w:numPr>
        <w:spacing w:after="0" w:line="276" w:lineRule="auto"/>
        <w:jc w:val="both"/>
        <w:rPr>
          <w:rFonts w:ascii="Arial" w:eastAsia="Times New Roman" w:hAnsi="Arial" w:cs="Arial"/>
          <w:b/>
          <w:lang w:val="es-CR" w:eastAsia="es-ES"/>
        </w:rPr>
      </w:pPr>
      <w:r w:rsidRPr="00B006DD">
        <w:rPr>
          <w:rFonts w:ascii="Arial" w:eastAsia="Times New Roman" w:hAnsi="Arial" w:cs="Arial"/>
          <w:b/>
          <w:lang w:val="es-CR" w:eastAsia="es-ES"/>
        </w:rPr>
        <w:t>Funciones del mensajero de farmacia</w:t>
      </w:r>
      <w:r w:rsidR="00C912AB" w:rsidRPr="00B006DD">
        <w:rPr>
          <w:rFonts w:ascii="Arial" w:eastAsia="Times New Roman" w:hAnsi="Arial" w:cs="Arial"/>
          <w:b/>
          <w:lang w:val="es-CR" w:eastAsia="es-ES"/>
        </w:rPr>
        <w:t xml:space="preserve"> pública o privada</w:t>
      </w:r>
    </w:p>
    <w:p w14:paraId="297DF24E" w14:textId="77777777" w:rsidR="00BC03CC" w:rsidRPr="00726D46" w:rsidRDefault="00BC03CC" w:rsidP="00C912AB">
      <w:pPr>
        <w:spacing w:after="0" w:line="276" w:lineRule="auto"/>
        <w:ind w:left="60"/>
        <w:jc w:val="both"/>
        <w:rPr>
          <w:rFonts w:ascii="Arial" w:eastAsia="Times New Roman" w:hAnsi="Arial" w:cs="Arial"/>
          <w:lang w:val="es-CR" w:eastAsia="es-ES"/>
        </w:rPr>
      </w:pPr>
    </w:p>
    <w:p w14:paraId="5FC57479" w14:textId="488C0932" w:rsidR="00BC03CC" w:rsidRPr="00726D46" w:rsidRDefault="00EC422B" w:rsidP="00C912AB">
      <w:pPr>
        <w:pStyle w:val="ListParagraph"/>
        <w:numPr>
          <w:ilvl w:val="0"/>
          <w:numId w:val="40"/>
        </w:numPr>
        <w:spacing w:after="0" w:line="276" w:lineRule="auto"/>
        <w:jc w:val="both"/>
        <w:rPr>
          <w:rFonts w:ascii="Arial" w:hAnsi="Arial" w:cs="Arial"/>
        </w:rPr>
      </w:pPr>
      <w:r w:rsidRPr="00726D46">
        <w:rPr>
          <w:rFonts w:ascii="Arial" w:hAnsi="Arial" w:cs="Arial"/>
        </w:rPr>
        <w:t>Transportar</w:t>
      </w:r>
      <w:r w:rsidR="00185458" w:rsidRPr="00726D46">
        <w:rPr>
          <w:rFonts w:ascii="Arial" w:hAnsi="Arial" w:cs="Arial"/>
        </w:rPr>
        <w:t xml:space="preserve"> valores, correspondencia y documentos varios dentro y fuera de la farmacia.</w:t>
      </w:r>
    </w:p>
    <w:p w14:paraId="35123381" w14:textId="24F63AE2" w:rsidR="00185458" w:rsidRPr="00726D46" w:rsidRDefault="00185458" w:rsidP="00C912AB">
      <w:pPr>
        <w:pStyle w:val="ListParagraph"/>
        <w:numPr>
          <w:ilvl w:val="0"/>
          <w:numId w:val="39"/>
        </w:numPr>
        <w:spacing w:after="0" w:line="276" w:lineRule="auto"/>
        <w:jc w:val="both"/>
        <w:rPr>
          <w:rFonts w:ascii="Arial" w:eastAsia="Times New Roman" w:hAnsi="Arial" w:cs="Arial"/>
          <w:lang w:val="es-CR" w:eastAsia="es-ES"/>
        </w:rPr>
      </w:pPr>
      <w:r w:rsidRPr="00726D46">
        <w:rPr>
          <w:rFonts w:ascii="Arial" w:hAnsi="Arial" w:cs="Arial"/>
        </w:rPr>
        <w:t xml:space="preserve">Conducir un </w:t>
      </w:r>
      <w:r w:rsidRPr="00AE147B">
        <w:rPr>
          <w:rFonts w:ascii="Arial" w:hAnsi="Arial" w:cs="Arial"/>
        </w:rPr>
        <w:t xml:space="preserve">vehículo </w:t>
      </w:r>
      <w:r w:rsidRPr="00726D46">
        <w:rPr>
          <w:rFonts w:ascii="Arial" w:hAnsi="Arial" w:cs="Arial"/>
        </w:rPr>
        <w:t>para transportar valores, correspondencia y documentos.</w:t>
      </w:r>
    </w:p>
    <w:p w14:paraId="164EA4C5" w14:textId="77777777" w:rsidR="00BC03CC" w:rsidRPr="00726D46" w:rsidRDefault="00185458" w:rsidP="00C912AB">
      <w:pPr>
        <w:pStyle w:val="ListParagraph"/>
        <w:numPr>
          <w:ilvl w:val="0"/>
          <w:numId w:val="39"/>
        </w:numPr>
        <w:spacing w:after="0" w:line="276" w:lineRule="auto"/>
        <w:jc w:val="both"/>
        <w:rPr>
          <w:rFonts w:ascii="Arial" w:hAnsi="Arial" w:cs="Arial"/>
        </w:rPr>
      </w:pPr>
      <w:r w:rsidRPr="00726D46">
        <w:rPr>
          <w:rFonts w:ascii="Arial" w:hAnsi="Arial" w:cs="Arial"/>
        </w:rPr>
        <w:t xml:space="preserve">Realizar compras de materiales, equipo de oficina u otros, cuando sean requeridos. </w:t>
      </w:r>
    </w:p>
    <w:p w14:paraId="6213E94A" w14:textId="77777777" w:rsidR="00185458" w:rsidRPr="00726D46" w:rsidRDefault="00185458" w:rsidP="00C912AB">
      <w:pPr>
        <w:pStyle w:val="ListParagraph"/>
        <w:numPr>
          <w:ilvl w:val="0"/>
          <w:numId w:val="39"/>
        </w:numPr>
        <w:spacing w:after="0" w:line="276" w:lineRule="auto"/>
        <w:jc w:val="both"/>
        <w:rPr>
          <w:rFonts w:ascii="Arial" w:hAnsi="Arial" w:cs="Arial"/>
        </w:rPr>
      </w:pPr>
      <w:r w:rsidRPr="00726D46">
        <w:rPr>
          <w:rFonts w:ascii="Arial" w:hAnsi="Arial" w:cs="Arial"/>
        </w:rPr>
        <w:t>Participar en el traslado de equipo y mobiliario de oficina y otros.</w:t>
      </w:r>
    </w:p>
    <w:p w14:paraId="30E99FEA" w14:textId="77777777" w:rsidR="00185458" w:rsidRPr="00726D46" w:rsidRDefault="00185458" w:rsidP="00C912AB">
      <w:pPr>
        <w:pStyle w:val="ListParagraph"/>
        <w:numPr>
          <w:ilvl w:val="0"/>
          <w:numId w:val="39"/>
        </w:numPr>
        <w:spacing w:after="0" w:line="276" w:lineRule="auto"/>
        <w:jc w:val="both"/>
        <w:rPr>
          <w:rFonts w:ascii="Arial" w:hAnsi="Arial" w:cs="Arial"/>
        </w:rPr>
      </w:pPr>
      <w:r w:rsidRPr="00726D46">
        <w:rPr>
          <w:rFonts w:ascii="Arial" w:hAnsi="Arial" w:cs="Arial"/>
        </w:rPr>
        <w:t>Velar por el mantenimiento de los recursos y materiales que maneja.</w:t>
      </w:r>
    </w:p>
    <w:p w14:paraId="0DA89A4B" w14:textId="77777777" w:rsidR="00185458" w:rsidRPr="00726D46" w:rsidRDefault="00185458" w:rsidP="00C912AB">
      <w:pPr>
        <w:pStyle w:val="ListParagraph"/>
        <w:numPr>
          <w:ilvl w:val="0"/>
          <w:numId w:val="39"/>
        </w:numPr>
        <w:spacing w:after="0" w:line="276" w:lineRule="auto"/>
        <w:jc w:val="both"/>
        <w:rPr>
          <w:rFonts w:ascii="Arial" w:hAnsi="Arial" w:cs="Arial"/>
        </w:rPr>
      </w:pPr>
      <w:r w:rsidRPr="00726D46">
        <w:rPr>
          <w:rFonts w:ascii="Arial" w:hAnsi="Arial" w:cs="Arial"/>
        </w:rPr>
        <w:t>Seguir las disposiciones del regente fa</w:t>
      </w:r>
      <w:r w:rsidR="006D0950" w:rsidRPr="00726D46">
        <w:rPr>
          <w:rFonts w:ascii="Arial" w:hAnsi="Arial" w:cs="Arial"/>
        </w:rPr>
        <w:t>rmacéutico en cuanto al transporte</w:t>
      </w:r>
      <w:r w:rsidRPr="00726D46">
        <w:rPr>
          <w:rFonts w:ascii="Arial" w:hAnsi="Arial" w:cs="Arial"/>
        </w:rPr>
        <w:t xml:space="preserve"> adecuado de los medicamentos</w:t>
      </w:r>
      <w:r w:rsidR="006D0950" w:rsidRPr="00726D46">
        <w:rPr>
          <w:rFonts w:ascii="Arial" w:hAnsi="Arial" w:cs="Arial"/>
        </w:rPr>
        <w:t>.</w:t>
      </w:r>
    </w:p>
    <w:p w14:paraId="1833F143" w14:textId="404D3D65" w:rsidR="006D0950" w:rsidRPr="00726D46" w:rsidRDefault="006D0950" w:rsidP="00C912AB">
      <w:pPr>
        <w:pStyle w:val="ListParagraph"/>
        <w:numPr>
          <w:ilvl w:val="0"/>
          <w:numId w:val="39"/>
        </w:numPr>
        <w:spacing w:after="0" w:line="276" w:lineRule="auto"/>
        <w:jc w:val="both"/>
        <w:rPr>
          <w:rFonts w:ascii="Arial" w:hAnsi="Arial" w:cs="Arial"/>
        </w:rPr>
      </w:pPr>
      <w:r w:rsidRPr="00726D46">
        <w:rPr>
          <w:rFonts w:ascii="Arial" w:hAnsi="Arial" w:cs="Arial"/>
        </w:rPr>
        <w:t>Realizar el tra</w:t>
      </w:r>
      <w:r w:rsidR="00EC422B" w:rsidRPr="00726D46">
        <w:rPr>
          <w:rFonts w:ascii="Arial" w:hAnsi="Arial" w:cs="Arial"/>
        </w:rPr>
        <w:t>nsporte</w:t>
      </w:r>
      <w:r w:rsidRPr="00726D46">
        <w:rPr>
          <w:rFonts w:ascii="Arial" w:hAnsi="Arial" w:cs="Arial"/>
        </w:rPr>
        <w:t xml:space="preserve"> y entrega de medicamentos previamente despachados por el regente farmacéutico</w:t>
      </w:r>
      <w:r w:rsidR="00EC422B" w:rsidRPr="00726D46">
        <w:rPr>
          <w:rFonts w:ascii="Arial" w:hAnsi="Arial" w:cs="Arial"/>
        </w:rPr>
        <w:t>.</w:t>
      </w:r>
    </w:p>
    <w:p w14:paraId="1BBB4BCB" w14:textId="77777777" w:rsidR="006D0950" w:rsidRPr="00726D46" w:rsidRDefault="006D0950" w:rsidP="00C912AB">
      <w:pPr>
        <w:pStyle w:val="ListParagraph"/>
        <w:numPr>
          <w:ilvl w:val="0"/>
          <w:numId w:val="39"/>
        </w:numPr>
        <w:spacing w:after="0" w:line="276" w:lineRule="auto"/>
        <w:jc w:val="both"/>
        <w:rPr>
          <w:rFonts w:ascii="Arial" w:hAnsi="Arial" w:cs="Arial"/>
        </w:rPr>
      </w:pPr>
      <w:r w:rsidRPr="00726D46">
        <w:rPr>
          <w:rFonts w:ascii="Arial" w:hAnsi="Arial" w:cs="Arial"/>
        </w:rPr>
        <w:t xml:space="preserve">Solicitar a los pacientes, cuando sea requerido, la documentación necesaria para la entrega de los medicamentos, según la indicación del regente farmacéutico. </w:t>
      </w:r>
    </w:p>
    <w:p w14:paraId="7B5763EA" w14:textId="77777777" w:rsidR="00185458" w:rsidRPr="00726D46" w:rsidRDefault="00185458" w:rsidP="00C912AB">
      <w:pPr>
        <w:pStyle w:val="ListParagraph"/>
        <w:numPr>
          <w:ilvl w:val="0"/>
          <w:numId w:val="39"/>
        </w:numPr>
        <w:spacing w:after="0" w:line="276" w:lineRule="auto"/>
        <w:jc w:val="both"/>
        <w:rPr>
          <w:rFonts w:ascii="Arial" w:eastAsia="Times New Roman" w:hAnsi="Arial" w:cs="Arial"/>
          <w:lang w:val="es-CR" w:eastAsia="es-ES"/>
        </w:rPr>
      </w:pPr>
      <w:r w:rsidRPr="00726D46">
        <w:rPr>
          <w:rFonts w:ascii="Arial" w:hAnsi="Arial" w:cs="Arial"/>
        </w:rPr>
        <w:t>Llevar los registros de las actividades realizadas.</w:t>
      </w:r>
    </w:p>
    <w:p w14:paraId="546C0C78" w14:textId="77777777" w:rsidR="007F5C8D" w:rsidRPr="00726D46" w:rsidRDefault="007F5C8D" w:rsidP="00C912AB">
      <w:pPr>
        <w:spacing w:line="276" w:lineRule="auto"/>
        <w:jc w:val="both"/>
        <w:rPr>
          <w:rFonts w:ascii="Arial" w:hAnsi="Arial" w:cs="Arial"/>
          <w:b/>
          <w:lang w:val="es-CR"/>
        </w:rPr>
      </w:pPr>
    </w:p>
    <w:p w14:paraId="502729DD" w14:textId="08B4FC20" w:rsidR="005D7401" w:rsidRDefault="00DF1019" w:rsidP="00B006DD">
      <w:pPr>
        <w:pStyle w:val="ListParagraph"/>
        <w:numPr>
          <w:ilvl w:val="0"/>
          <w:numId w:val="45"/>
        </w:numPr>
        <w:spacing w:line="276" w:lineRule="auto"/>
        <w:ind w:left="714" w:hanging="357"/>
        <w:contextualSpacing w:val="0"/>
        <w:rPr>
          <w:rFonts w:ascii="Arial" w:hAnsi="Arial" w:cs="Arial"/>
          <w:b/>
          <w:sz w:val="24"/>
          <w:szCs w:val="24"/>
          <w:lang w:val="es-CR"/>
        </w:rPr>
      </w:pPr>
      <w:r w:rsidRPr="00B006DD">
        <w:rPr>
          <w:rFonts w:ascii="Arial" w:hAnsi="Arial" w:cs="Arial"/>
          <w:b/>
          <w:sz w:val="24"/>
          <w:szCs w:val="24"/>
          <w:lang w:val="es-CR"/>
        </w:rPr>
        <w:t>Documentos relacionados</w:t>
      </w:r>
      <w:r w:rsidR="00A40501" w:rsidRPr="00B006DD">
        <w:rPr>
          <w:rFonts w:ascii="Arial" w:hAnsi="Arial" w:cs="Arial"/>
          <w:b/>
          <w:sz w:val="24"/>
          <w:szCs w:val="24"/>
          <w:lang w:val="es-CR"/>
        </w:rPr>
        <w:t xml:space="preserve"> </w:t>
      </w:r>
    </w:p>
    <w:p w14:paraId="4D37B8DE" w14:textId="4A207D22" w:rsidR="00DF1019" w:rsidRPr="00C912AB" w:rsidRDefault="00B914A8" w:rsidP="00C912AB">
      <w:pPr>
        <w:pStyle w:val="ListParagraph"/>
        <w:numPr>
          <w:ilvl w:val="0"/>
          <w:numId w:val="44"/>
        </w:numPr>
        <w:spacing w:after="0" w:line="276" w:lineRule="auto"/>
        <w:jc w:val="both"/>
        <w:rPr>
          <w:rFonts w:ascii="Arial" w:hAnsi="Arial" w:cs="Arial"/>
          <w:lang w:val="es-CR"/>
        </w:rPr>
      </w:pPr>
      <w:r w:rsidRPr="00C912AB">
        <w:rPr>
          <w:rFonts w:ascii="Arial" w:hAnsi="Arial" w:cs="Arial"/>
          <w:lang w:val="es-CR"/>
        </w:rPr>
        <w:t>Procedimiento para el manejo de desechos infectocontagiosos en la farmacia</w:t>
      </w:r>
      <w:r w:rsidR="00D25238">
        <w:rPr>
          <w:rFonts w:ascii="Arial" w:hAnsi="Arial" w:cs="Arial"/>
          <w:lang w:val="es-CR"/>
        </w:rPr>
        <w:t xml:space="preserve"> en </w:t>
      </w:r>
      <w:r w:rsidR="00D25238" w:rsidRPr="009B0B9F">
        <w:rPr>
          <w:rFonts w:ascii="Arial" w:hAnsi="Arial" w:cs="Arial"/>
          <w:b/>
          <w:bCs/>
          <w:color w:val="FF0000"/>
        </w:rPr>
        <w:t>[colocar nombre del establecimiento].</w:t>
      </w:r>
    </w:p>
    <w:p w14:paraId="140C803A" w14:textId="2AF946E9" w:rsidR="00B914A8" w:rsidRPr="00C912AB" w:rsidRDefault="00B914A8" w:rsidP="00C912AB">
      <w:pPr>
        <w:pStyle w:val="ListParagraph"/>
        <w:numPr>
          <w:ilvl w:val="0"/>
          <w:numId w:val="44"/>
        </w:numPr>
        <w:spacing w:after="0" w:line="276" w:lineRule="auto"/>
        <w:jc w:val="both"/>
        <w:rPr>
          <w:rFonts w:ascii="Arial" w:hAnsi="Arial" w:cs="Arial"/>
          <w:lang w:val="es-CR"/>
        </w:rPr>
      </w:pPr>
      <w:r w:rsidRPr="00C912AB">
        <w:rPr>
          <w:rFonts w:ascii="Arial" w:hAnsi="Arial" w:cs="Arial"/>
          <w:lang w:val="es-CR"/>
        </w:rPr>
        <w:t>Procedimiento para realizar farmacovigilancia</w:t>
      </w:r>
      <w:r w:rsidR="00D25238">
        <w:rPr>
          <w:rFonts w:ascii="Arial" w:hAnsi="Arial" w:cs="Arial"/>
          <w:lang w:val="es-CR"/>
        </w:rPr>
        <w:t xml:space="preserve"> en </w:t>
      </w:r>
      <w:r w:rsidR="00D25238" w:rsidRPr="009B0B9F">
        <w:rPr>
          <w:rFonts w:ascii="Arial" w:hAnsi="Arial" w:cs="Arial"/>
          <w:b/>
          <w:bCs/>
          <w:color w:val="FF0000"/>
        </w:rPr>
        <w:t>[colocar nombre del establecimiento].</w:t>
      </w:r>
    </w:p>
    <w:p w14:paraId="49DFFF97" w14:textId="084E1B16" w:rsidR="00B914A8" w:rsidRPr="00C912AB" w:rsidRDefault="00B914A8" w:rsidP="00C912AB">
      <w:pPr>
        <w:pStyle w:val="ListParagraph"/>
        <w:numPr>
          <w:ilvl w:val="0"/>
          <w:numId w:val="44"/>
        </w:numPr>
        <w:spacing w:after="0" w:line="276" w:lineRule="auto"/>
        <w:jc w:val="both"/>
        <w:rPr>
          <w:rFonts w:ascii="Arial" w:hAnsi="Arial" w:cs="Arial"/>
          <w:lang w:val="es-CR"/>
        </w:rPr>
      </w:pPr>
      <w:r w:rsidRPr="00C912AB">
        <w:rPr>
          <w:rFonts w:ascii="Arial" w:hAnsi="Arial" w:cs="Arial"/>
          <w:lang w:val="es-CR"/>
        </w:rPr>
        <w:t>Plan de acción en caso de emergencias naturales, incendio, material peligroso y ataque cibernético en la farmacia</w:t>
      </w:r>
      <w:r w:rsidR="00D25238">
        <w:rPr>
          <w:rFonts w:ascii="Arial" w:hAnsi="Arial" w:cs="Arial"/>
          <w:lang w:val="es-CR"/>
        </w:rPr>
        <w:t xml:space="preserve"> </w:t>
      </w:r>
      <w:r w:rsidR="00D25238" w:rsidRPr="009B0B9F">
        <w:rPr>
          <w:rFonts w:ascii="Arial" w:hAnsi="Arial" w:cs="Arial"/>
          <w:b/>
          <w:bCs/>
          <w:color w:val="FF0000"/>
        </w:rPr>
        <w:t>[colocar nombre del establecimiento].</w:t>
      </w:r>
    </w:p>
    <w:p w14:paraId="56C85025" w14:textId="787461FC" w:rsidR="00B914A8" w:rsidRPr="00C912AB" w:rsidRDefault="00B914A8" w:rsidP="00C912AB">
      <w:pPr>
        <w:pStyle w:val="ListParagraph"/>
        <w:numPr>
          <w:ilvl w:val="0"/>
          <w:numId w:val="44"/>
        </w:numPr>
        <w:spacing w:after="0" w:line="276" w:lineRule="auto"/>
        <w:jc w:val="both"/>
        <w:rPr>
          <w:rFonts w:ascii="Arial" w:hAnsi="Arial" w:cs="Arial"/>
          <w:lang w:val="es-CR"/>
        </w:rPr>
      </w:pPr>
      <w:r w:rsidRPr="00C912AB">
        <w:rPr>
          <w:rFonts w:ascii="Arial" w:hAnsi="Arial" w:cs="Arial"/>
          <w:lang w:val="es-CR"/>
        </w:rPr>
        <w:t xml:space="preserve">Procedimiento de </w:t>
      </w:r>
      <w:r w:rsidR="00D25238">
        <w:rPr>
          <w:rFonts w:ascii="Arial" w:hAnsi="Arial" w:cs="Arial"/>
          <w:lang w:val="es-CR"/>
        </w:rPr>
        <w:t>a</w:t>
      </w:r>
      <w:r w:rsidRPr="00C912AB">
        <w:rPr>
          <w:rFonts w:ascii="Arial" w:hAnsi="Arial" w:cs="Arial"/>
          <w:lang w:val="es-CR"/>
        </w:rPr>
        <w:t xml:space="preserve">tención </w:t>
      </w:r>
      <w:r w:rsidR="00D25238">
        <w:rPr>
          <w:rFonts w:ascii="Arial" w:hAnsi="Arial" w:cs="Arial"/>
          <w:lang w:val="es-CR"/>
        </w:rPr>
        <w:t>f</w:t>
      </w:r>
      <w:r w:rsidRPr="00C912AB">
        <w:rPr>
          <w:rFonts w:ascii="Arial" w:hAnsi="Arial" w:cs="Arial"/>
          <w:lang w:val="es-CR"/>
        </w:rPr>
        <w:t xml:space="preserve">armacéutica en </w:t>
      </w:r>
      <w:r w:rsidR="00D25238" w:rsidRPr="009B0B9F">
        <w:rPr>
          <w:rFonts w:ascii="Arial" w:hAnsi="Arial" w:cs="Arial"/>
          <w:b/>
          <w:bCs/>
          <w:color w:val="FF0000"/>
        </w:rPr>
        <w:t>[colocar nombre del establecimiento].</w:t>
      </w:r>
    </w:p>
    <w:p w14:paraId="181B6603" w14:textId="705A2342" w:rsidR="00B914A8" w:rsidRPr="00C912AB" w:rsidRDefault="00B914A8" w:rsidP="00C912AB">
      <w:pPr>
        <w:pStyle w:val="ListParagraph"/>
        <w:numPr>
          <w:ilvl w:val="0"/>
          <w:numId w:val="44"/>
        </w:numPr>
        <w:spacing w:after="0" w:line="276" w:lineRule="auto"/>
        <w:jc w:val="both"/>
        <w:rPr>
          <w:rFonts w:ascii="Arial" w:hAnsi="Arial" w:cs="Arial"/>
          <w:lang w:val="es-CR"/>
        </w:rPr>
      </w:pPr>
      <w:r w:rsidRPr="00C912AB">
        <w:rPr>
          <w:rFonts w:ascii="Arial" w:hAnsi="Arial" w:cs="Arial"/>
          <w:lang w:val="es-CR"/>
        </w:rPr>
        <w:t xml:space="preserve">Procedimiento de manejo de fechas de vencimiento y deterioro de medicamentos en </w:t>
      </w:r>
      <w:r w:rsidR="00D25238" w:rsidRPr="009B0B9F">
        <w:rPr>
          <w:rFonts w:ascii="Arial" w:hAnsi="Arial" w:cs="Arial"/>
          <w:b/>
          <w:bCs/>
          <w:color w:val="FF0000"/>
        </w:rPr>
        <w:t>[colocar nombre del establecimiento].</w:t>
      </w:r>
    </w:p>
    <w:p w14:paraId="0A7A74B5" w14:textId="455DC407" w:rsidR="00B914A8" w:rsidRPr="00C912AB" w:rsidRDefault="00B914A8" w:rsidP="00C912AB">
      <w:pPr>
        <w:pStyle w:val="ListParagraph"/>
        <w:numPr>
          <w:ilvl w:val="0"/>
          <w:numId w:val="44"/>
        </w:numPr>
        <w:spacing w:after="0" w:line="276" w:lineRule="auto"/>
        <w:jc w:val="both"/>
        <w:rPr>
          <w:rFonts w:ascii="Arial" w:hAnsi="Arial" w:cs="Arial"/>
          <w:lang w:val="es-CR"/>
        </w:rPr>
      </w:pPr>
      <w:r w:rsidRPr="00C912AB">
        <w:rPr>
          <w:rFonts w:ascii="Arial" w:hAnsi="Arial" w:cs="Arial"/>
          <w:lang w:val="es-CR"/>
        </w:rPr>
        <w:t>Plan de contingencia para conservar la cadena de frío</w:t>
      </w:r>
      <w:r w:rsidR="00D25238">
        <w:rPr>
          <w:rFonts w:ascii="Arial" w:hAnsi="Arial" w:cs="Arial"/>
          <w:lang w:val="es-CR"/>
        </w:rPr>
        <w:t xml:space="preserve"> en </w:t>
      </w:r>
      <w:r w:rsidR="00D25238" w:rsidRPr="009B0B9F">
        <w:rPr>
          <w:rFonts w:ascii="Arial" w:hAnsi="Arial" w:cs="Arial"/>
          <w:b/>
          <w:bCs/>
          <w:color w:val="FF0000"/>
        </w:rPr>
        <w:t>[colocar nombre del establecimiento].</w:t>
      </w:r>
    </w:p>
    <w:p w14:paraId="5C04E2E5" w14:textId="42577286" w:rsidR="00B914A8" w:rsidRPr="00C912AB" w:rsidRDefault="00B914A8" w:rsidP="00C912AB">
      <w:pPr>
        <w:pStyle w:val="ListParagraph"/>
        <w:numPr>
          <w:ilvl w:val="0"/>
          <w:numId w:val="44"/>
        </w:numPr>
        <w:spacing w:after="0" w:line="276" w:lineRule="auto"/>
        <w:jc w:val="both"/>
        <w:rPr>
          <w:rFonts w:ascii="Arial" w:hAnsi="Arial" w:cs="Arial"/>
          <w:lang w:val="es-CR"/>
        </w:rPr>
      </w:pPr>
      <w:r w:rsidRPr="00C912AB">
        <w:rPr>
          <w:rFonts w:ascii="Arial" w:hAnsi="Arial" w:cs="Arial"/>
          <w:lang w:val="es-CR"/>
        </w:rPr>
        <w:t xml:space="preserve">Procedimiento de elaboración de preparaciones magistrales y oficinales en </w:t>
      </w:r>
      <w:r w:rsidR="00D25238" w:rsidRPr="009B0B9F">
        <w:rPr>
          <w:rFonts w:ascii="Arial" w:hAnsi="Arial" w:cs="Arial"/>
          <w:b/>
          <w:bCs/>
          <w:color w:val="FF0000"/>
        </w:rPr>
        <w:t>[colocar nombre del establecimiento].</w:t>
      </w:r>
    </w:p>
    <w:p w14:paraId="09A525FE" w14:textId="3F56C873" w:rsidR="00B914A8" w:rsidRPr="00C912AB" w:rsidRDefault="00B914A8" w:rsidP="00C912AB">
      <w:pPr>
        <w:pStyle w:val="ListParagraph"/>
        <w:numPr>
          <w:ilvl w:val="0"/>
          <w:numId w:val="44"/>
        </w:numPr>
        <w:spacing w:after="0" w:line="276" w:lineRule="auto"/>
        <w:jc w:val="both"/>
        <w:rPr>
          <w:rFonts w:ascii="Arial" w:hAnsi="Arial" w:cs="Arial"/>
          <w:lang w:val="es-CR"/>
        </w:rPr>
      </w:pPr>
      <w:r w:rsidRPr="00C912AB">
        <w:rPr>
          <w:rFonts w:ascii="Arial" w:hAnsi="Arial" w:cs="Arial"/>
          <w:lang w:val="es-CR"/>
        </w:rPr>
        <w:t>Procedimiento para el manejo y conservación de la cadena de frío</w:t>
      </w:r>
      <w:r w:rsidR="00D25238">
        <w:rPr>
          <w:rFonts w:ascii="Arial" w:hAnsi="Arial" w:cs="Arial"/>
          <w:lang w:val="es-CR"/>
        </w:rPr>
        <w:t xml:space="preserve"> en </w:t>
      </w:r>
      <w:r w:rsidR="00D25238" w:rsidRPr="009B0B9F">
        <w:rPr>
          <w:rFonts w:ascii="Arial" w:hAnsi="Arial" w:cs="Arial"/>
          <w:b/>
          <w:bCs/>
          <w:color w:val="FF0000"/>
        </w:rPr>
        <w:t>[colocar nombre del establecimiento].</w:t>
      </w:r>
    </w:p>
    <w:p w14:paraId="16E0B6D2" w14:textId="6EED1FBC" w:rsidR="00B914A8" w:rsidRPr="00C912AB" w:rsidRDefault="00B914A8" w:rsidP="00C912AB">
      <w:pPr>
        <w:pStyle w:val="ListParagraph"/>
        <w:numPr>
          <w:ilvl w:val="0"/>
          <w:numId w:val="44"/>
        </w:numPr>
        <w:spacing w:after="0" w:line="276" w:lineRule="auto"/>
        <w:jc w:val="both"/>
        <w:rPr>
          <w:rFonts w:ascii="Arial" w:hAnsi="Arial" w:cs="Arial"/>
          <w:lang w:val="es-CR"/>
        </w:rPr>
      </w:pPr>
      <w:r w:rsidRPr="00C912AB">
        <w:rPr>
          <w:rFonts w:ascii="Arial" w:hAnsi="Arial" w:cs="Arial"/>
          <w:lang w:val="es-CR"/>
        </w:rPr>
        <w:lastRenderedPageBreak/>
        <w:t xml:space="preserve">Procedimiento para la dispensación de medicamentos en </w:t>
      </w:r>
      <w:r w:rsidR="00D25238" w:rsidRPr="009B0B9F">
        <w:rPr>
          <w:rFonts w:ascii="Arial" w:hAnsi="Arial" w:cs="Arial"/>
          <w:b/>
          <w:bCs/>
          <w:color w:val="FF0000"/>
        </w:rPr>
        <w:t>[colocar nombre del establecimiento].</w:t>
      </w:r>
    </w:p>
    <w:p w14:paraId="014D572D" w14:textId="36B4420D" w:rsidR="00B914A8" w:rsidRPr="00FE6A10" w:rsidRDefault="00B914A8" w:rsidP="00C912AB">
      <w:pPr>
        <w:pStyle w:val="ListParagraph"/>
        <w:numPr>
          <w:ilvl w:val="0"/>
          <w:numId w:val="44"/>
        </w:numPr>
        <w:spacing w:after="0" w:line="276" w:lineRule="auto"/>
        <w:jc w:val="both"/>
        <w:rPr>
          <w:rFonts w:ascii="Arial" w:hAnsi="Arial" w:cs="Arial"/>
          <w:lang w:val="es-CR"/>
        </w:rPr>
      </w:pPr>
      <w:r w:rsidRPr="00C912AB">
        <w:rPr>
          <w:rFonts w:ascii="Arial" w:hAnsi="Arial" w:cs="Arial"/>
          <w:lang w:val="es-CR"/>
        </w:rPr>
        <w:t xml:space="preserve">Procedimiento para la limpieza de las diferentes  áreas </w:t>
      </w:r>
      <w:r w:rsidR="00D25238">
        <w:rPr>
          <w:rFonts w:ascii="Arial" w:hAnsi="Arial" w:cs="Arial"/>
          <w:lang w:val="es-CR"/>
        </w:rPr>
        <w:t xml:space="preserve">en </w:t>
      </w:r>
      <w:bookmarkStart w:id="3" w:name="_Hlk45896210"/>
      <w:r w:rsidR="00D25238" w:rsidRPr="009B0B9F">
        <w:rPr>
          <w:rFonts w:ascii="Arial" w:hAnsi="Arial" w:cs="Arial"/>
          <w:b/>
          <w:bCs/>
          <w:color w:val="FF0000"/>
        </w:rPr>
        <w:t>[colocar nombre del establecimiento].</w:t>
      </w:r>
    </w:p>
    <w:bookmarkEnd w:id="3"/>
    <w:p w14:paraId="7EC1B120" w14:textId="77777777" w:rsidR="00FE6A10" w:rsidRPr="00C912AB" w:rsidRDefault="00FE6A10" w:rsidP="00FE6A10">
      <w:pPr>
        <w:pStyle w:val="ListParagraph"/>
        <w:numPr>
          <w:ilvl w:val="0"/>
          <w:numId w:val="44"/>
        </w:numPr>
        <w:spacing w:after="0" w:line="276" w:lineRule="auto"/>
        <w:jc w:val="both"/>
        <w:rPr>
          <w:rFonts w:ascii="Arial" w:hAnsi="Arial" w:cs="Arial"/>
          <w:lang w:val="es-CR"/>
        </w:rPr>
      </w:pPr>
      <w:r w:rsidRPr="00FE6A10">
        <w:rPr>
          <w:rFonts w:ascii="Arial" w:hAnsi="Arial" w:cs="Arial"/>
          <w:lang w:val="es-CR"/>
        </w:rPr>
        <w:t xml:space="preserve">Procedimiento para la prevención de enfermedades infectocontagiosas en </w:t>
      </w:r>
      <w:r w:rsidRPr="009B0B9F">
        <w:rPr>
          <w:rFonts w:ascii="Arial" w:hAnsi="Arial" w:cs="Arial"/>
          <w:b/>
          <w:bCs/>
          <w:color w:val="FF0000"/>
        </w:rPr>
        <w:t>[colocar nombre del establecimiento].</w:t>
      </w:r>
    </w:p>
    <w:p w14:paraId="3C56BBD9" w14:textId="0C77B43D" w:rsidR="00FE6A10" w:rsidRPr="00FE6A10" w:rsidRDefault="00FE6A10" w:rsidP="00FE6A10">
      <w:pPr>
        <w:pStyle w:val="ListParagraph"/>
        <w:numPr>
          <w:ilvl w:val="0"/>
          <w:numId w:val="44"/>
        </w:numPr>
        <w:spacing w:after="0" w:line="276" w:lineRule="auto"/>
        <w:jc w:val="both"/>
        <w:rPr>
          <w:rFonts w:ascii="Arial" w:hAnsi="Arial" w:cs="Arial"/>
          <w:lang w:val="es-CR"/>
        </w:rPr>
      </w:pPr>
      <w:r w:rsidRPr="00FE6A10">
        <w:rPr>
          <w:rFonts w:ascii="Arial" w:hAnsi="Arial" w:cs="Arial"/>
          <w:lang w:val="es-CR"/>
        </w:rPr>
        <w:t xml:space="preserve">Procedimiento de manejo de choque anafiláctico en </w:t>
      </w:r>
      <w:r w:rsidRPr="009B0B9F">
        <w:rPr>
          <w:rFonts w:ascii="Arial" w:hAnsi="Arial" w:cs="Arial"/>
          <w:b/>
          <w:bCs/>
          <w:color w:val="FF0000"/>
        </w:rPr>
        <w:t>[colocar nombre del establecimiento].</w:t>
      </w:r>
    </w:p>
    <w:p w14:paraId="2D5E82FB" w14:textId="71110111" w:rsidR="00FE6A10" w:rsidRPr="00FE6A10" w:rsidRDefault="00FE6A10" w:rsidP="00FE6A10">
      <w:pPr>
        <w:pStyle w:val="ListParagraph"/>
        <w:numPr>
          <w:ilvl w:val="0"/>
          <w:numId w:val="44"/>
        </w:numPr>
        <w:spacing w:after="0" w:line="276" w:lineRule="auto"/>
        <w:jc w:val="both"/>
        <w:rPr>
          <w:rFonts w:ascii="Arial" w:hAnsi="Arial" w:cs="Arial"/>
          <w:lang w:val="es-CR"/>
        </w:rPr>
      </w:pPr>
      <w:r w:rsidRPr="00FE6A10">
        <w:rPr>
          <w:rFonts w:ascii="Arial" w:hAnsi="Arial" w:cs="Arial"/>
          <w:lang w:val="es-CR"/>
        </w:rPr>
        <w:t>Procedimiento para la disposición final de medicamentos, materias primas y sus residuos</w:t>
      </w:r>
      <w:r>
        <w:rPr>
          <w:rFonts w:ascii="Arial" w:hAnsi="Arial" w:cs="Arial"/>
          <w:lang w:val="es-CR"/>
        </w:rPr>
        <w:t xml:space="preserve"> en </w:t>
      </w:r>
      <w:r w:rsidRPr="009B0B9F">
        <w:rPr>
          <w:rFonts w:ascii="Arial" w:hAnsi="Arial" w:cs="Arial"/>
          <w:b/>
          <w:bCs/>
          <w:color w:val="FF0000"/>
        </w:rPr>
        <w:t>[colocar nombre del establecimiento].</w:t>
      </w:r>
    </w:p>
    <w:p w14:paraId="42C20033" w14:textId="6589A2F2" w:rsidR="00B914A8" w:rsidRPr="00C912AB" w:rsidRDefault="00B914A8" w:rsidP="00C912AB">
      <w:pPr>
        <w:pStyle w:val="ListParagraph"/>
        <w:numPr>
          <w:ilvl w:val="0"/>
          <w:numId w:val="44"/>
        </w:numPr>
        <w:spacing w:after="0" w:line="276" w:lineRule="auto"/>
        <w:jc w:val="both"/>
        <w:rPr>
          <w:rFonts w:ascii="Arial" w:hAnsi="Arial" w:cs="Arial"/>
          <w:lang w:val="es-CR"/>
        </w:rPr>
      </w:pPr>
      <w:r w:rsidRPr="00C912AB">
        <w:rPr>
          <w:rFonts w:ascii="Arial" w:hAnsi="Arial" w:cs="Arial"/>
          <w:lang w:val="es-CR"/>
        </w:rPr>
        <w:t>Procedimiento para la aplicación de inyectables y vacunas</w:t>
      </w:r>
      <w:r w:rsidR="00D25238">
        <w:rPr>
          <w:rFonts w:ascii="Arial" w:hAnsi="Arial" w:cs="Arial"/>
          <w:lang w:val="es-CR"/>
        </w:rPr>
        <w:t xml:space="preserve"> en </w:t>
      </w:r>
      <w:r w:rsidR="00D25238" w:rsidRPr="009B0B9F">
        <w:rPr>
          <w:rFonts w:ascii="Arial" w:hAnsi="Arial" w:cs="Arial"/>
          <w:b/>
          <w:bCs/>
          <w:color w:val="FF0000"/>
        </w:rPr>
        <w:t>[colocar nombre del establecimiento].</w:t>
      </w:r>
    </w:p>
    <w:p w14:paraId="3B1FEAA2" w14:textId="1D560B66" w:rsidR="00B914A8" w:rsidRPr="00C912AB" w:rsidRDefault="00B914A8" w:rsidP="00C912AB">
      <w:pPr>
        <w:pStyle w:val="ListParagraph"/>
        <w:numPr>
          <w:ilvl w:val="0"/>
          <w:numId w:val="44"/>
        </w:numPr>
        <w:spacing w:after="0" w:line="276" w:lineRule="auto"/>
        <w:jc w:val="both"/>
        <w:rPr>
          <w:rFonts w:ascii="Arial" w:hAnsi="Arial" w:cs="Arial"/>
          <w:lang w:val="es-CR"/>
        </w:rPr>
      </w:pPr>
      <w:r w:rsidRPr="00C912AB">
        <w:rPr>
          <w:rFonts w:ascii="Arial" w:hAnsi="Arial" w:cs="Arial"/>
          <w:lang w:val="es-CR"/>
        </w:rPr>
        <w:t>Procedimiento para el etiquetado de medicamentos en personas con discapacidad visual</w:t>
      </w:r>
      <w:r w:rsidR="00D25238">
        <w:rPr>
          <w:rFonts w:ascii="Arial" w:hAnsi="Arial" w:cs="Arial"/>
          <w:lang w:val="es-CR"/>
        </w:rPr>
        <w:t xml:space="preserve"> en </w:t>
      </w:r>
      <w:r w:rsidR="00D25238" w:rsidRPr="009B0B9F">
        <w:rPr>
          <w:rFonts w:ascii="Arial" w:hAnsi="Arial" w:cs="Arial"/>
          <w:b/>
          <w:bCs/>
          <w:color w:val="FF0000"/>
        </w:rPr>
        <w:t>[colocar nombre del establecimiento].</w:t>
      </w:r>
    </w:p>
    <w:p w14:paraId="2BC10611" w14:textId="25976297" w:rsidR="00B914A8" w:rsidRPr="00C912AB" w:rsidRDefault="00B914A8" w:rsidP="00C912AB">
      <w:pPr>
        <w:pStyle w:val="ListParagraph"/>
        <w:numPr>
          <w:ilvl w:val="0"/>
          <w:numId w:val="44"/>
        </w:numPr>
        <w:spacing w:after="0" w:line="276" w:lineRule="auto"/>
        <w:jc w:val="both"/>
        <w:rPr>
          <w:rFonts w:ascii="Arial" w:hAnsi="Arial" w:cs="Arial"/>
          <w:lang w:val="es-CR"/>
        </w:rPr>
      </w:pPr>
      <w:r w:rsidRPr="00C912AB">
        <w:rPr>
          <w:rFonts w:ascii="Arial" w:hAnsi="Arial" w:cs="Arial"/>
          <w:lang w:val="es-CR"/>
        </w:rPr>
        <w:t>Procedimiento para el manejo de medicamentos y otros productos de interés sanitario falsificados, adulterados o subestándar</w:t>
      </w:r>
      <w:r w:rsidR="00D25238">
        <w:rPr>
          <w:rFonts w:ascii="Arial" w:hAnsi="Arial" w:cs="Arial"/>
          <w:lang w:val="es-CR"/>
        </w:rPr>
        <w:t xml:space="preserve"> en </w:t>
      </w:r>
      <w:r w:rsidR="00D25238" w:rsidRPr="009B0B9F">
        <w:rPr>
          <w:rFonts w:ascii="Arial" w:hAnsi="Arial" w:cs="Arial"/>
          <w:b/>
          <w:bCs/>
          <w:color w:val="FF0000"/>
        </w:rPr>
        <w:t>[colocar nombre del establecimiento].</w:t>
      </w:r>
    </w:p>
    <w:p w14:paraId="2FE308DE" w14:textId="1C37365A" w:rsidR="00B914A8" w:rsidRPr="00C912AB" w:rsidRDefault="00B914A8" w:rsidP="00C912AB">
      <w:pPr>
        <w:pStyle w:val="ListParagraph"/>
        <w:numPr>
          <w:ilvl w:val="0"/>
          <w:numId w:val="44"/>
        </w:numPr>
        <w:spacing w:after="0" w:line="276" w:lineRule="auto"/>
        <w:jc w:val="both"/>
        <w:rPr>
          <w:rFonts w:ascii="Arial" w:hAnsi="Arial" w:cs="Arial"/>
          <w:lang w:val="es-CR"/>
        </w:rPr>
      </w:pPr>
      <w:r w:rsidRPr="00C912AB">
        <w:rPr>
          <w:rFonts w:ascii="Arial" w:hAnsi="Arial" w:cs="Arial"/>
          <w:lang w:val="es-CR"/>
        </w:rPr>
        <w:t>Procedimiento para la toma de la presión arterial</w:t>
      </w:r>
      <w:r w:rsidR="00D25238">
        <w:rPr>
          <w:rFonts w:ascii="Arial" w:hAnsi="Arial" w:cs="Arial"/>
          <w:lang w:val="es-CR"/>
        </w:rPr>
        <w:t xml:space="preserve"> en </w:t>
      </w:r>
      <w:r w:rsidR="00D25238" w:rsidRPr="009B0B9F">
        <w:rPr>
          <w:rFonts w:ascii="Arial" w:hAnsi="Arial" w:cs="Arial"/>
          <w:b/>
          <w:bCs/>
          <w:color w:val="FF0000"/>
        </w:rPr>
        <w:t>[colocar nombre del establecimiento].</w:t>
      </w:r>
    </w:p>
    <w:p w14:paraId="16016CB1" w14:textId="4FB37913" w:rsidR="00B914A8" w:rsidRDefault="00B914A8" w:rsidP="00C912AB">
      <w:pPr>
        <w:spacing w:after="0" w:line="276" w:lineRule="auto"/>
        <w:jc w:val="both"/>
        <w:rPr>
          <w:rFonts w:ascii="Arial" w:hAnsi="Arial" w:cs="Arial"/>
          <w:lang w:val="es-CR"/>
        </w:rPr>
      </w:pPr>
    </w:p>
    <w:p w14:paraId="33389F47" w14:textId="77777777" w:rsidR="00B914A8" w:rsidRPr="00726D46" w:rsidRDefault="00B914A8" w:rsidP="00C912AB">
      <w:pPr>
        <w:spacing w:after="0" w:line="276" w:lineRule="auto"/>
        <w:jc w:val="both"/>
        <w:rPr>
          <w:rFonts w:ascii="Arial" w:hAnsi="Arial" w:cs="Arial"/>
          <w:lang w:val="es-CR"/>
        </w:rPr>
      </w:pPr>
    </w:p>
    <w:p w14:paraId="03BBA75E" w14:textId="6F2BE5BE" w:rsidR="00D239CE" w:rsidRPr="00B006DD" w:rsidRDefault="00D239CE" w:rsidP="00B006DD">
      <w:pPr>
        <w:pStyle w:val="ListParagraph"/>
        <w:numPr>
          <w:ilvl w:val="0"/>
          <w:numId w:val="45"/>
        </w:numPr>
        <w:spacing w:line="276" w:lineRule="auto"/>
        <w:ind w:left="714" w:hanging="357"/>
        <w:contextualSpacing w:val="0"/>
        <w:rPr>
          <w:rFonts w:ascii="Arial" w:hAnsi="Arial" w:cs="Arial"/>
          <w:b/>
          <w:sz w:val="24"/>
          <w:szCs w:val="24"/>
          <w:lang w:val="es-CR"/>
        </w:rPr>
      </w:pPr>
      <w:r w:rsidRPr="00B006DD">
        <w:rPr>
          <w:rFonts w:ascii="Arial" w:hAnsi="Arial" w:cs="Arial"/>
          <w:b/>
          <w:sz w:val="24"/>
          <w:szCs w:val="24"/>
          <w:lang w:val="es-CR"/>
        </w:rPr>
        <w:t>Referencias</w:t>
      </w:r>
    </w:p>
    <w:p w14:paraId="128881C3" w14:textId="0C83824F" w:rsidR="00597297" w:rsidRPr="00FD7C60" w:rsidRDefault="00597297" w:rsidP="00FD7C60">
      <w:pPr>
        <w:pStyle w:val="Bibliography"/>
        <w:jc w:val="both"/>
        <w:rPr>
          <w:rFonts w:ascii="Arial" w:hAnsi="Arial" w:cs="Arial"/>
          <w:i/>
          <w:iCs/>
          <w:noProof/>
          <w:lang w:val="es-ES"/>
        </w:rPr>
      </w:pPr>
      <w:bookmarkStart w:id="4" w:name="_Hlk45012790"/>
      <w:r w:rsidRPr="00FD7C60">
        <w:rPr>
          <w:rFonts w:ascii="Arial" w:hAnsi="Arial" w:cs="Arial"/>
          <w:i/>
          <w:iCs/>
          <w:noProof/>
          <w:lang w:val="es-ES"/>
        </w:rPr>
        <w:t>Ley General de Salud. (24 de noviembre de 1973)</w:t>
      </w:r>
      <w:r w:rsidR="00FD7C60" w:rsidRPr="00FD7C60">
        <w:rPr>
          <w:rFonts w:ascii="Arial" w:hAnsi="Arial" w:cs="Arial"/>
          <w:i/>
          <w:iCs/>
          <w:noProof/>
          <w:lang w:val="es-ES"/>
        </w:rPr>
        <w:t xml:space="preserve"> Ley N°5395.</w:t>
      </w:r>
      <w:r w:rsidRPr="00FD7C60">
        <w:rPr>
          <w:rFonts w:ascii="Arial" w:hAnsi="Arial" w:cs="Arial"/>
          <w:i/>
          <w:iCs/>
          <w:noProof/>
          <w:lang w:val="es-ES"/>
        </w:rPr>
        <w:t xml:space="preserve"> Diario Oficial La Gaceta.</w:t>
      </w:r>
    </w:p>
    <w:p w14:paraId="51C80369" w14:textId="0C0416D4" w:rsidR="00597297" w:rsidRPr="00FD7C60" w:rsidRDefault="00597297" w:rsidP="00FD7C60">
      <w:pPr>
        <w:pStyle w:val="Bibliography"/>
        <w:jc w:val="both"/>
        <w:rPr>
          <w:rFonts w:ascii="Arial" w:hAnsi="Arial" w:cs="Arial"/>
          <w:i/>
          <w:iCs/>
          <w:noProof/>
          <w:lang w:val="es-ES"/>
        </w:rPr>
      </w:pPr>
      <w:r w:rsidRPr="00FD7C60">
        <w:rPr>
          <w:rFonts w:ascii="Arial" w:hAnsi="Arial" w:cs="Arial"/>
          <w:i/>
          <w:iCs/>
          <w:noProof/>
          <w:lang w:val="es-ES"/>
        </w:rPr>
        <w:t>Manual de normas para la habilitación de farmacias. (7 de septiembre de 2004). Diario Oficial La Gaceta.</w:t>
      </w:r>
    </w:p>
    <w:bookmarkEnd w:id="4"/>
    <w:p w14:paraId="5C6C5974" w14:textId="0C64ED46" w:rsidR="00BB5089" w:rsidRDefault="00BB5089" w:rsidP="00FD7C60">
      <w:pPr>
        <w:spacing w:after="0" w:line="276" w:lineRule="auto"/>
        <w:jc w:val="both"/>
        <w:rPr>
          <w:rFonts w:ascii="Arial" w:hAnsi="Arial" w:cs="Arial"/>
          <w:i/>
          <w:iCs/>
          <w:noProof/>
        </w:rPr>
      </w:pPr>
      <w:r w:rsidRPr="00FD7C60">
        <w:rPr>
          <w:rFonts w:ascii="Arial" w:hAnsi="Arial" w:cs="Arial"/>
          <w:i/>
          <w:iCs/>
        </w:rPr>
        <w:t>Reglamento de Establecimientos Farmacéuticos Privados.</w:t>
      </w:r>
      <w:r w:rsidR="00864DEF" w:rsidRPr="00FD7C60">
        <w:rPr>
          <w:rFonts w:ascii="Arial" w:hAnsi="Arial" w:cs="Arial"/>
          <w:i/>
          <w:iCs/>
        </w:rPr>
        <w:t xml:space="preserve"> (15 de enero de 1986).</w:t>
      </w:r>
      <w:r w:rsidRPr="00FD7C60">
        <w:rPr>
          <w:rFonts w:ascii="Arial" w:hAnsi="Arial" w:cs="Arial"/>
          <w:i/>
          <w:iCs/>
        </w:rPr>
        <w:t xml:space="preserve"> Decreto No. 16765-S</w:t>
      </w:r>
      <w:r w:rsidR="00877642" w:rsidRPr="00FD7C60">
        <w:rPr>
          <w:rFonts w:ascii="Arial" w:hAnsi="Arial" w:cs="Arial"/>
          <w:i/>
          <w:iCs/>
        </w:rPr>
        <w:t>.</w:t>
      </w:r>
      <w:r w:rsidR="00864DEF" w:rsidRPr="00FD7C60">
        <w:rPr>
          <w:rFonts w:ascii="Arial" w:hAnsi="Arial" w:cs="Arial"/>
          <w:i/>
          <w:iCs/>
          <w:noProof/>
        </w:rPr>
        <w:t xml:space="preserve"> Diario Oficial La Gaceta.</w:t>
      </w:r>
    </w:p>
    <w:p w14:paraId="16EF4809" w14:textId="77777777" w:rsidR="00FD7C60" w:rsidRPr="00FD7C60" w:rsidRDefault="00FD7C60" w:rsidP="00FD7C60">
      <w:pPr>
        <w:spacing w:after="0" w:line="276" w:lineRule="auto"/>
        <w:jc w:val="both"/>
        <w:rPr>
          <w:rFonts w:ascii="Arial" w:hAnsi="Arial" w:cs="Arial"/>
          <w:i/>
          <w:iCs/>
        </w:rPr>
      </w:pPr>
    </w:p>
    <w:p w14:paraId="43B0A04D" w14:textId="66E3651F" w:rsidR="00BB5089" w:rsidRPr="00FD7C60" w:rsidRDefault="00D239CE" w:rsidP="00FD7C60">
      <w:pPr>
        <w:pStyle w:val="Bibliography"/>
        <w:jc w:val="both"/>
        <w:rPr>
          <w:rFonts w:ascii="Arial" w:hAnsi="Arial" w:cs="Arial"/>
          <w:i/>
          <w:iCs/>
          <w:noProof/>
          <w:lang w:val="es-ES"/>
        </w:rPr>
      </w:pPr>
      <w:r w:rsidRPr="00FD7C60">
        <w:rPr>
          <w:rFonts w:ascii="Arial" w:hAnsi="Arial" w:cs="Arial"/>
          <w:i/>
          <w:iCs/>
        </w:rPr>
        <w:t xml:space="preserve">Código de </w:t>
      </w:r>
      <w:r w:rsidR="00597297" w:rsidRPr="00FD7C60">
        <w:rPr>
          <w:rFonts w:ascii="Arial" w:hAnsi="Arial" w:cs="Arial"/>
          <w:i/>
          <w:iCs/>
        </w:rPr>
        <w:t>É</w:t>
      </w:r>
      <w:r w:rsidRPr="00FD7C60">
        <w:rPr>
          <w:rFonts w:ascii="Arial" w:hAnsi="Arial" w:cs="Arial"/>
          <w:i/>
          <w:iCs/>
        </w:rPr>
        <w:t xml:space="preserve">tica farmacéutica. Colegio de Farmacéuticos de Costa Rica. </w:t>
      </w:r>
      <w:r w:rsidR="00597297" w:rsidRPr="00FD7C60">
        <w:rPr>
          <w:rFonts w:ascii="Arial" w:hAnsi="Arial" w:cs="Arial"/>
          <w:i/>
          <w:iCs/>
        </w:rPr>
        <w:t xml:space="preserve">(01 de febrero del 2016). </w:t>
      </w:r>
      <w:r w:rsidR="00597297" w:rsidRPr="00FD7C60">
        <w:rPr>
          <w:rFonts w:ascii="Arial" w:hAnsi="Arial" w:cs="Arial"/>
          <w:i/>
          <w:iCs/>
          <w:noProof/>
          <w:lang w:val="es-ES"/>
        </w:rPr>
        <w:t>Diario Oficial La Gaceta.</w:t>
      </w:r>
    </w:p>
    <w:p w14:paraId="6A02945E" w14:textId="28F280CC" w:rsidR="00D239CE" w:rsidRPr="00FD7C60" w:rsidRDefault="00D239CE" w:rsidP="00FD7C60">
      <w:pPr>
        <w:spacing w:after="0" w:line="276" w:lineRule="auto"/>
        <w:jc w:val="both"/>
        <w:rPr>
          <w:rFonts w:ascii="Arial" w:hAnsi="Arial" w:cs="Arial"/>
          <w:i/>
          <w:iCs/>
        </w:rPr>
      </w:pPr>
      <w:r w:rsidRPr="00FD7C60">
        <w:rPr>
          <w:rFonts w:ascii="Arial" w:hAnsi="Arial" w:cs="Arial"/>
          <w:i/>
          <w:iCs/>
        </w:rPr>
        <w:t xml:space="preserve">Diccionario de la lengua española. Real Academia Española. </w:t>
      </w:r>
      <w:r w:rsidR="005401EE" w:rsidRPr="00FD7C60">
        <w:rPr>
          <w:rFonts w:ascii="Arial" w:hAnsi="Arial" w:cs="Arial"/>
          <w:i/>
          <w:iCs/>
        </w:rPr>
        <w:t>(</w:t>
      </w:r>
      <w:r w:rsidRPr="00FD7C60">
        <w:rPr>
          <w:rFonts w:ascii="Arial" w:hAnsi="Arial" w:cs="Arial"/>
          <w:i/>
          <w:iCs/>
        </w:rPr>
        <w:t>Actualización 201</w:t>
      </w:r>
      <w:r w:rsidR="0094710A" w:rsidRPr="00FD7C60">
        <w:rPr>
          <w:rFonts w:ascii="Arial" w:hAnsi="Arial" w:cs="Arial"/>
          <w:i/>
          <w:iCs/>
        </w:rPr>
        <w:t>9</w:t>
      </w:r>
      <w:r w:rsidR="005401EE" w:rsidRPr="00FD7C60">
        <w:rPr>
          <w:rFonts w:ascii="Arial" w:hAnsi="Arial" w:cs="Arial"/>
          <w:i/>
          <w:iCs/>
        </w:rPr>
        <w:t>)</w:t>
      </w:r>
      <w:r w:rsidRPr="00FD7C60">
        <w:rPr>
          <w:rFonts w:ascii="Arial" w:hAnsi="Arial" w:cs="Arial"/>
          <w:i/>
          <w:iCs/>
        </w:rPr>
        <w:t xml:space="preserve">. </w:t>
      </w:r>
    </w:p>
    <w:p w14:paraId="0002D7A8" w14:textId="12EA81C8" w:rsidR="001E7B17" w:rsidRDefault="001E7B17" w:rsidP="00FD7C60">
      <w:pPr>
        <w:spacing w:after="0" w:line="276" w:lineRule="auto"/>
        <w:jc w:val="both"/>
        <w:rPr>
          <w:rFonts w:ascii="Arial" w:hAnsi="Arial" w:cs="Arial"/>
          <w:i/>
          <w:iCs/>
          <w:noProof/>
        </w:rPr>
      </w:pPr>
      <w:r w:rsidRPr="00FD7C60">
        <w:rPr>
          <w:rFonts w:ascii="Arial" w:hAnsi="Arial" w:cs="Arial"/>
          <w:i/>
          <w:iCs/>
        </w:rPr>
        <w:t>Reglamento de Utilización y Funcionamiento del Sistema Automatizado de Receta</w:t>
      </w:r>
      <w:r w:rsidR="00597297" w:rsidRPr="00FD7C60">
        <w:rPr>
          <w:rFonts w:ascii="Arial" w:hAnsi="Arial" w:cs="Arial"/>
          <w:i/>
          <w:iCs/>
        </w:rPr>
        <w:t xml:space="preserve"> </w:t>
      </w:r>
      <w:r w:rsidRPr="00FD7C60">
        <w:rPr>
          <w:rFonts w:ascii="Arial" w:hAnsi="Arial" w:cs="Arial"/>
          <w:i/>
          <w:iCs/>
        </w:rPr>
        <w:t>Digital de</w:t>
      </w:r>
      <w:r w:rsidR="0081396C" w:rsidRPr="00FD7C60">
        <w:rPr>
          <w:rFonts w:ascii="Arial" w:hAnsi="Arial" w:cs="Arial"/>
          <w:i/>
          <w:iCs/>
        </w:rPr>
        <w:t xml:space="preserve"> </w:t>
      </w:r>
      <w:r w:rsidRPr="00FD7C60">
        <w:rPr>
          <w:rFonts w:ascii="Arial" w:hAnsi="Arial" w:cs="Arial"/>
          <w:i/>
          <w:iCs/>
        </w:rPr>
        <w:t xml:space="preserve">Psicotrópicos y Estupefacientes. Decreto No. 39984-S. </w:t>
      </w:r>
      <w:r w:rsidR="00864DEF" w:rsidRPr="00FD7C60">
        <w:rPr>
          <w:rFonts w:ascii="Arial" w:hAnsi="Arial" w:cs="Arial"/>
          <w:i/>
          <w:iCs/>
        </w:rPr>
        <w:t xml:space="preserve">(09 de noviembre del </w:t>
      </w:r>
      <w:r w:rsidRPr="00FD7C60">
        <w:rPr>
          <w:rFonts w:ascii="Arial" w:hAnsi="Arial" w:cs="Arial"/>
          <w:i/>
          <w:iCs/>
        </w:rPr>
        <w:t>2016</w:t>
      </w:r>
      <w:r w:rsidR="00864DEF" w:rsidRPr="00FD7C60">
        <w:rPr>
          <w:rFonts w:ascii="Arial" w:hAnsi="Arial" w:cs="Arial"/>
          <w:i/>
          <w:iCs/>
        </w:rPr>
        <w:t>)</w:t>
      </w:r>
      <w:r w:rsidR="0094710A" w:rsidRPr="00FD7C60">
        <w:rPr>
          <w:rFonts w:ascii="Arial" w:hAnsi="Arial" w:cs="Arial"/>
          <w:i/>
          <w:iCs/>
        </w:rPr>
        <w:t>.</w:t>
      </w:r>
      <w:r w:rsidR="00864DEF" w:rsidRPr="00FD7C60">
        <w:rPr>
          <w:rFonts w:ascii="Arial" w:hAnsi="Arial" w:cs="Arial"/>
          <w:i/>
          <w:iCs/>
        </w:rPr>
        <w:t xml:space="preserve"> </w:t>
      </w:r>
      <w:r w:rsidR="00864DEF" w:rsidRPr="00FD7C60">
        <w:rPr>
          <w:rFonts w:ascii="Arial" w:hAnsi="Arial" w:cs="Arial"/>
          <w:i/>
          <w:iCs/>
          <w:noProof/>
        </w:rPr>
        <w:t>Diario Oficial La Gaceta.</w:t>
      </w:r>
    </w:p>
    <w:p w14:paraId="49819CB0" w14:textId="77777777" w:rsidR="00FD7C60" w:rsidRPr="00FD7C60" w:rsidRDefault="00FD7C60" w:rsidP="00FD7C60">
      <w:pPr>
        <w:spacing w:after="0" w:line="276" w:lineRule="auto"/>
        <w:jc w:val="both"/>
        <w:rPr>
          <w:rFonts w:ascii="Arial" w:hAnsi="Arial" w:cs="Arial"/>
          <w:i/>
          <w:iCs/>
        </w:rPr>
      </w:pPr>
    </w:p>
    <w:p w14:paraId="2B48473F" w14:textId="77777777" w:rsidR="00CC3386" w:rsidRPr="00FD7C60" w:rsidRDefault="0094710A" w:rsidP="00FD7C60">
      <w:pPr>
        <w:spacing w:after="0" w:line="276" w:lineRule="auto"/>
        <w:jc w:val="both"/>
        <w:rPr>
          <w:rFonts w:ascii="Arial" w:hAnsi="Arial" w:cs="Arial"/>
          <w:i/>
          <w:iCs/>
        </w:rPr>
      </w:pPr>
      <w:r w:rsidRPr="00FD7C60">
        <w:rPr>
          <w:rFonts w:ascii="Arial" w:hAnsi="Arial" w:cs="Arial"/>
          <w:i/>
          <w:iCs/>
        </w:rPr>
        <w:t>Manual descriptivo de puestos. Caja Costarricense de Seguro Social. Gerencia General.</w:t>
      </w:r>
      <w:r w:rsidR="00CC3386" w:rsidRPr="00FD7C60">
        <w:rPr>
          <w:rFonts w:ascii="Arial" w:hAnsi="Arial" w:cs="Arial"/>
          <w:i/>
          <w:iCs/>
        </w:rPr>
        <w:t xml:space="preserve"> </w:t>
      </w:r>
    </w:p>
    <w:p w14:paraId="3295699E" w14:textId="15BEFC1E" w:rsidR="0094710A" w:rsidRPr="00FD7C60" w:rsidRDefault="0094710A" w:rsidP="00FD7C60">
      <w:pPr>
        <w:spacing w:after="0" w:line="276" w:lineRule="auto"/>
        <w:jc w:val="both"/>
        <w:rPr>
          <w:rFonts w:ascii="Arial" w:hAnsi="Arial" w:cs="Arial"/>
          <w:i/>
          <w:iCs/>
        </w:rPr>
      </w:pPr>
      <w:r w:rsidRPr="00FD7C60">
        <w:rPr>
          <w:rFonts w:ascii="Arial" w:hAnsi="Arial" w:cs="Arial"/>
          <w:i/>
          <w:iCs/>
        </w:rPr>
        <w:t>Dirección de administración y gestión de personal área diseño, administración de</w:t>
      </w:r>
      <w:r w:rsidR="00CC3386" w:rsidRPr="00FD7C60">
        <w:rPr>
          <w:rFonts w:ascii="Arial" w:hAnsi="Arial" w:cs="Arial"/>
          <w:i/>
          <w:iCs/>
        </w:rPr>
        <w:t xml:space="preserve"> </w:t>
      </w:r>
      <w:r w:rsidRPr="00FD7C60">
        <w:rPr>
          <w:rFonts w:ascii="Arial" w:hAnsi="Arial" w:cs="Arial"/>
          <w:i/>
          <w:iCs/>
        </w:rPr>
        <w:t xml:space="preserve">puestos y salarios, subárea diseño y valoración de puesto. </w:t>
      </w:r>
      <w:r w:rsidR="00FD7C60">
        <w:rPr>
          <w:rFonts w:ascii="Arial" w:hAnsi="Arial" w:cs="Arial"/>
          <w:i/>
          <w:iCs/>
        </w:rPr>
        <w:t>(</w:t>
      </w:r>
      <w:r w:rsidRPr="00FD7C60">
        <w:rPr>
          <w:rFonts w:ascii="Arial" w:hAnsi="Arial" w:cs="Arial"/>
          <w:i/>
          <w:iCs/>
        </w:rPr>
        <w:t>20</w:t>
      </w:r>
      <w:r w:rsidR="00FD7C60">
        <w:rPr>
          <w:rFonts w:ascii="Arial" w:hAnsi="Arial" w:cs="Arial"/>
          <w:i/>
          <w:iCs/>
        </w:rPr>
        <w:t>20)</w:t>
      </w:r>
      <w:r w:rsidRPr="00FD7C60">
        <w:rPr>
          <w:rFonts w:ascii="Arial" w:hAnsi="Arial" w:cs="Arial"/>
          <w:i/>
          <w:iCs/>
        </w:rPr>
        <w:t>.</w:t>
      </w:r>
    </w:p>
    <w:p w14:paraId="090226C1" w14:textId="77777777" w:rsidR="0094710A" w:rsidRPr="00FD7C60" w:rsidRDefault="0094710A" w:rsidP="00FD7C60">
      <w:pPr>
        <w:spacing w:line="276" w:lineRule="auto"/>
        <w:ind w:left="-567"/>
        <w:jc w:val="both"/>
        <w:rPr>
          <w:rFonts w:ascii="Arial" w:hAnsi="Arial" w:cs="Arial"/>
          <w:i/>
          <w:iCs/>
        </w:rPr>
      </w:pPr>
    </w:p>
    <w:p w14:paraId="14AC8BC7" w14:textId="5321B123" w:rsidR="00E23AEC" w:rsidRPr="00B006DD" w:rsidRDefault="00374C33" w:rsidP="00B006DD">
      <w:pPr>
        <w:pStyle w:val="ListParagraph"/>
        <w:numPr>
          <w:ilvl w:val="0"/>
          <w:numId w:val="45"/>
        </w:numPr>
        <w:spacing w:line="276" w:lineRule="auto"/>
        <w:ind w:left="714" w:hanging="357"/>
        <w:contextualSpacing w:val="0"/>
        <w:rPr>
          <w:rFonts w:ascii="Arial" w:hAnsi="Arial" w:cs="Arial"/>
          <w:b/>
          <w:sz w:val="24"/>
          <w:szCs w:val="24"/>
          <w:lang w:val="es-CR"/>
        </w:rPr>
      </w:pPr>
      <w:r w:rsidRPr="00B006DD">
        <w:rPr>
          <w:rFonts w:ascii="Arial" w:hAnsi="Arial" w:cs="Arial"/>
          <w:b/>
          <w:sz w:val="24"/>
          <w:szCs w:val="24"/>
          <w:lang w:val="es-CR"/>
        </w:rPr>
        <w:t>Anexos</w:t>
      </w:r>
    </w:p>
    <w:p w14:paraId="7B835AF8" w14:textId="77777777" w:rsidR="00597297" w:rsidRPr="007F6CDE" w:rsidRDefault="00597297" w:rsidP="00597297">
      <w:pPr>
        <w:spacing w:line="276" w:lineRule="auto"/>
        <w:rPr>
          <w:rFonts w:ascii="Arial" w:hAnsi="Arial" w:cs="Arial"/>
          <w:b/>
          <w:bCs/>
        </w:rPr>
      </w:pPr>
      <w:r w:rsidRPr="007F6CDE">
        <w:rPr>
          <w:rFonts w:ascii="Arial" w:hAnsi="Arial" w:cs="Arial"/>
          <w:b/>
        </w:rPr>
        <w:t xml:space="preserve">Anexo </w:t>
      </w:r>
      <w:r>
        <w:rPr>
          <w:rFonts w:ascii="Arial" w:hAnsi="Arial" w:cs="Arial"/>
          <w:b/>
        </w:rPr>
        <w:t xml:space="preserve">1. </w:t>
      </w:r>
      <w:r w:rsidRPr="007F6CDE">
        <w:rPr>
          <w:rFonts w:ascii="Arial" w:hAnsi="Arial" w:cs="Arial"/>
          <w:b/>
          <w:bCs/>
        </w:rPr>
        <w:t xml:space="preserve">Registro de </w:t>
      </w:r>
      <w:r>
        <w:rPr>
          <w:rFonts w:ascii="Arial" w:hAnsi="Arial" w:cs="Arial"/>
          <w:b/>
          <w:bCs/>
        </w:rPr>
        <w:t>firmas de aprobación</w:t>
      </w:r>
    </w:p>
    <w:tbl>
      <w:tblPr>
        <w:tblStyle w:val="TableGrid"/>
        <w:tblW w:w="9493" w:type="dxa"/>
        <w:tblInd w:w="-113" w:type="dxa"/>
        <w:tblLook w:val="04A0" w:firstRow="1" w:lastRow="0" w:firstColumn="1" w:lastColumn="0" w:noHBand="0" w:noVBand="1"/>
      </w:tblPr>
      <w:tblGrid>
        <w:gridCol w:w="1671"/>
        <w:gridCol w:w="3599"/>
        <w:gridCol w:w="1276"/>
        <w:gridCol w:w="2947"/>
      </w:tblGrid>
      <w:tr w:rsidR="00597297" w:rsidRPr="007F6CDE" w14:paraId="27B62514" w14:textId="77777777" w:rsidTr="00B02E7D">
        <w:tc>
          <w:tcPr>
            <w:tcW w:w="1671" w:type="dxa"/>
          </w:tcPr>
          <w:p w14:paraId="5C2716BC" w14:textId="77777777" w:rsidR="00597297" w:rsidRPr="007F6CDE" w:rsidRDefault="00597297" w:rsidP="00B65504">
            <w:pPr>
              <w:spacing w:line="276" w:lineRule="auto"/>
              <w:jc w:val="center"/>
              <w:rPr>
                <w:rFonts w:ascii="Arial" w:hAnsi="Arial" w:cs="Arial"/>
                <w:b/>
                <w:bCs/>
              </w:rPr>
            </w:pPr>
            <w:r w:rsidRPr="007F6CDE">
              <w:rPr>
                <w:rFonts w:ascii="Arial" w:hAnsi="Arial" w:cs="Arial"/>
                <w:b/>
                <w:bCs/>
              </w:rPr>
              <w:t>Fecha (d</w:t>
            </w:r>
            <w:r>
              <w:rPr>
                <w:rFonts w:ascii="Arial" w:hAnsi="Arial" w:cs="Arial"/>
                <w:b/>
                <w:bCs/>
              </w:rPr>
              <w:t>ía</w:t>
            </w:r>
            <w:r w:rsidRPr="007F6CDE">
              <w:rPr>
                <w:rFonts w:ascii="Arial" w:hAnsi="Arial" w:cs="Arial"/>
                <w:b/>
                <w:bCs/>
              </w:rPr>
              <w:t>/m</w:t>
            </w:r>
            <w:r>
              <w:rPr>
                <w:rFonts w:ascii="Arial" w:hAnsi="Arial" w:cs="Arial"/>
                <w:b/>
                <w:bCs/>
              </w:rPr>
              <w:t>es</w:t>
            </w:r>
            <w:r w:rsidRPr="007F6CDE">
              <w:rPr>
                <w:rFonts w:ascii="Arial" w:hAnsi="Arial" w:cs="Arial"/>
                <w:b/>
                <w:bCs/>
              </w:rPr>
              <w:t>/A</w:t>
            </w:r>
            <w:r>
              <w:rPr>
                <w:rFonts w:ascii="Arial" w:hAnsi="Arial" w:cs="Arial"/>
                <w:b/>
                <w:bCs/>
              </w:rPr>
              <w:t>ño</w:t>
            </w:r>
            <w:r w:rsidRPr="007F6CDE">
              <w:rPr>
                <w:rFonts w:ascii="Arial" w:hAnsi="Arial" w:cs="Arial"/>
                <w:b/>
                <w:bCs/>
              </w:rPr>
              <w:t>)</w:t>
            </w:r>
          </w:p>
        </w:tc>
        <w:tc>
          <w:tcPr>
            <w:tcW w:w="3599" w:type="dxa"/>
          </w:tcPr>
          <w:p w14:paraId="62A00EC6" w14:textId="77777777" w:rsidR="00597297" w:rsidRPr="007F6CDE" w:rsidRDefault="00597297" w:rsidP="00B65504">
            <w:pPr>
              <w:spacing w:line="276" w:lineRule="auto"/>
              <w:jc w:val="center"/>
              <w:rPr>
                <w:rFonts w:ascii="Arial" w:hAnsi="Arial" w:cs="Arial"/>
                <w:b/>
                <w:bCs/>
              </w:rPr>
            </w:pPr>
            <w:r w:rsidRPr="007F6CDE">
              <w:rPr>
                <w:rFonts w:ascii="Arial" w:hAnsi="Arial" w:cs="Arial"/>
                <w:b/>
                <w:bCs/>
              </w:rPr>
              <w:t xml:space="preserve">Nombre </w:t>
            </w:r>
            <w:r>
              <w:rPr>
                <w:rFonts w:ascii="Arial" w:hAnsi="Arial" w:cs="Arial"/>
                <w:b/>
                <w:bCs/>
              </w:rPr>
              <w:t>completo del regente</w:t>
            </w:r>
          </w:p>
        </w:tc>
        <w:tc>
          <w:tcPr>
            <w:tcW w:w="1276" w:type="dxa"/>
          </w:tcPr>
          <w:p w14:paraId="3163B206" w14:textId="77777777" w:rsidR="00597297" w:rsidRPr="007F6CDE" w:rsidRDefault="00597297" w:rsidP="00B65504">
            <w:pPr>
              <w:spacing w:line="276" w:lineRule="auto"/>
              <w:jc w:val="center"/>
              <w:rPr>
                <w:rFonts w:ascii="Arial" w:hAnsi="Arial" w:cs="Arial"/>
                <w:b/>
                <w:bCs/>
              </w:rPr>
            </w:pPr>
            <w:r>
              <w:rPr>
                <w:rFonts w:ascii="Arial" w:hAnsi="Arial" w:cs="Arial"/>
                <w:b/>
                <w:bCs/>
              </w:rPr>
              <w:t xml:space="preserve">Código </w:t>
            </w:r>
            <w:r w:rsidRPr="007F6CDE">
              <w:rPr>
                <w:rFonts w:ascii="Arial" w:hAnsi="Arial" w:cs="Arial"/>
                <w:b/>
                <w:bCs/>
              </w:rPr>
              <w:t>Regente</w:t>
            </w:r>
          </w:p>
        </w:tc>
        <w:tc>
          <w:tcPr>
            <w:tcW w:w="2947" w:type="dxa"/>
          </w:tcPr>
          <w:p w14:paraId="58B15FD4" w14:textId="77777777" w:rsidR="00597297" w:rsidRDefault="00597297" w:rsidP="00B65504">
            <w:pPr>
              <w:spacing w:line="276" w:lineRule="auto"/>
              <w:jc w:val="center"/>
              <w:rPr>
                <w:rFonts w:ascii="Arial" w:hAnsi="Arial" w:cs="Arial"/>
                <w:b/>
                <w:bCs/>
              </w:rPr>
            </w:pPr>
            <w:r w:rsidRPr="007F6CDE">
              <w:rPr>
                <w:rFonts w:ascii="Arial" w:hAnsi="Arial" w:cs="Arial"/>
                <w:b/>
                <w:bCs/>
              </w:rPr>
              <w:t>Firma y cédula</w:t>
            </w:r>
          </w:p>
        </w:tc>
      </w:tr>
      <w:tr w:rsidR="00597297" w:rsidRPr="007F6CDE" w14:paraId="28DD5DBB" w14:textId="77777777" w:rsidTr="00B02E7D">
        <w:trPr>
          <w:trHeight w:val="589"/>
        </w:trPr>
        <w:tc>
          <w:tcPr>
            <w:tcW w:w="1671" w:type="dxa"/>
          </w:tcPr>
          <w:p w14:paraId="11B93AAC" w14:textId="77777777" w:rsidR="00597297" w:rsidRPr="007F6CDE" w:rsidRDefault="00597297" w:rsidP="00B65504">
            <w:pPr>
              <w:spacing w:line="276" w:lineRule="auto"/>
              <w:jc w:val="center"/>
              <w:rPr>
                <w:rFonts w:ascii="Arial" w:hAnsi="Arial" w:cs="Arial"/>
              </w:rPr>
            </w:pPr>
          </w:p>
        </w:tc>
        <w:tc>
          <w:tcPr>
            <w:tcW w:w="3599" w:type="dxa"/>
          </w:tcPr>
          <w:p w14:paraId="0A0C9A20" w14:textId="77777777" w:rsidR="00597297" w:rsidRPr="007F6CDE" w:rsidRDefault="00597297" w:rsidP="00B65504">
            <w:pPr>
              <w:spacing w:line="276" w:lineRule="auto"/>
              <w:rPr>
                <w:rFonts w:ascii="Arial" w:hAnsi="Arial" w:cs="Arial"/>
              </w:rPr>
            </w:pPr>
          </w:p>
        </w:tc>
        <w:tc>
          <w:tcPr>
            <w:tcW w:w="1276" w:type="dxa"/>
          </w:tcPr>
          <w:p w14:paraId="20817599" w14:textId="77777777" w:rsidR="00597297" w:rsidRPr="007F6CDE" w:rsidRDefault="00597297" w:rsidP="00B65504">
            <w:pPr>
              <w:spacing w:line="276" w:lineRule="auto"/>
              <w:jc w:val="center"/>
              <w:rPr>
                <w:rFonts w:ascii="Arial" w:hAnsi="Arial" w:cs="Arial"/>
              </w:rPr>
            </w:pPr>
          </w:p>
        </w:tc>
        <w:tc>
          <w:tcPr>
            <w:tcW w:w="2947" w:type="dxa"/>
          </w:tcPr>
          <w:p w14:paraId="21893C5C" w14:textId="77777777" w:rsidR="00597297" w:rsidRPr="007F6CDE" w:rsidRDefault="00597297" w:rsidP="00B65504">
            <w:pPr>
              <w:spacing w:line="276" w:lineRule="auto"/>
              <w:jc w:val="center"/>
              <w:rPr>
                <w:rFonts w:ascii="Arial" w:hAnsi="Arial" w:cs="Arial"/>
              </w:rPr>
            </w:pPr>
          </w:p>
        </w:tc>
      </w:tr>
      <w:tr w:rsidR="00597297" w:rsidRPr="007F6CDE" w14:paraId="4527C1BE" w14:textId="77777777" w:rsidTr="00B02E7D">
        <w:trPr>
          <w:trHeight w:val="559"/>
        </w:trPr>
        <w:tc>
          <w:tcPr>
            <w:tcW w:w="1671" w:type="dxa"/>
          </w:tcPr>
          <w:p w14:paraId="4F618D46" w14:textId="77777777" w:rsidR="00597297" w:rsidRPr="007F6CDE" w:rsidRDefault="00597297" w:rsidP="00B65504">
            <w:pPr>
              <w:spacing w:line="276" w:lineRule="auto"/>
              <w:jc w:val="center"/>
              <w:rPr>
                <w:rFonts w:ascii="Arial" w:hAnsi="Arial" w:cs="Arial"/>
              </w:rPr>
            </w:pPr>
          </w:p>
        </w:tc>
        <w:tc>
          <w:tcPr>
            <w:tcW w:w="3599" w:type="dxa"/>
          </w:tcPr>
          <w:p w14:paraId="6C759510" w14:textId="77777777" w:rsidR="00597297" w:rsidRPr="007F6CDE" w:rsidRDefault="00597297" w:rsidP="00B65504">
            <w:pPr>
              <w:spacing w:line="276" w:lineRule="auto"/>
              <w:rPr>
                <w:rFonts w:ascii="Arial" w:hAnsi="Arial" w:cs="Arial"/>
              </w:rPr>
            </w:pPr>
          </w:p>
        </w:tc>
        <w:tc>
          <w:tcPr>
            <w:tcW w:w="1276" w:type="dxa"/>
          </w:tcPr>
          <w:p w14:paraId="75E47075" w14:textId="77777777" w:rsidR="00597297" w:rsidRPr="007F6CDE" w:rsidRDefault="00597297" w:rsidP="00B65504">
            <w:pPr>
              <w:spacing w:line="276" w:lineRule="auto"/>
              <w:jc w:val="center"/>
              <w:rPr>
                <w:rFonts w:ascii="Arial" w:hAnsi="Arial" w:cs="Arial"/>
              </w:rPr>
            </w:pPr>
          </w:p>
        </w:tc>
        <w:tc>
          <w:tcPr>
            <w:tcW w:w="2947" w:type="dxa"/>
          </w:tcPr>
          <w:p w14:paraId="57BB3D33" w14:textId="77777777" w:rsidR="00597297" w:rsidRPr="007F6CDE" w:rsidRDefault="00597297" w:rsidP="00B65504">
            <w:pPr>
              <w:spacing w:line="276" w:lineRule="auto"/>
              <w:jc w:val="center"/>
              <w:rPr>
                <w:rFonts w:ascii="Arial" w:hAnsi="Arial" w:cs="Arial"/>
              </w:rPr>
            </w:pPr>
          </w:p>
        </w:tc>
      </w:tr>
      <w:tr w:rsidR="00597297" w:rsidRPr="007F6CDE" w14:paraId="2E7AEE19" w14:textId="77777777" w:rsidTr="00B02E7D">
        <w:trPr>
          <w:trHeight w:val="563"/>
        </w:trPr>
        <w:tc>
          <w:tcPr>
            <w:tcW w:w="1671" w:type="dxa"/>
          </w:tcPr>
          <w:p w14:paraId="2140654D" w14:textId="77777777" w:rsidR="00597297" w:rsidRPr="007F6CDE" w:rsidRDefault="00597297" w:rsidP="00B65504">
            <w:pPr>
              <w:spacing w:line="276" w:lineRule="auto"/>
              <w:jc w:val="center"/>
              <w:rPr>
                <w:rFonts w:ascii="Arial" w:hAnsi="Arial" w:cs="Arial"/>
              </w:rPr>
            </w:pPr>
          </w:p>
        </w:tc>
        <w:tc>
          <w:tcPr>
            <w:tcW w:w="3599" w:type="dxa"/>
          </w:tcPr>
          <w:p w14:paraId="3E7AF531" w14:textId="77777777" w:rsidR="00597297" w:rsidRPr="007F6CDE" w:rsidRDefault="00597297" w:rsidP="00B65504">
            <w:pPr>
              <w:spacing w:line="276" w:lineRule="auto"/>
              <w:rPr>
                <w:rFonts w:ascii="Arial" w:hAnsi="Arial" w:cs="Arial"/>
              </w:rPr>
            </w:pPr>
          </w:p>
        </w:tc>
        <w:tc>
          <w:tcPr>
            <w:tcW w:w="1276" w:type="dxa"/>
          </w:tcPr>
          <w:p w14:paraId="0E1D37D0" w14:textId="77777777" w:rsidR="00597297" w:rsidRPr="007F6CDE" w:rsidRDefault="00597297" w:rsidP="00B65504">
            <w:pPr>
              <w:spacing w:line="276" w:lineRule="auto"/>
              <w:jc w:val="center"/>
              <w:rPr>
                <w:rFonts w:ascii="Arial" w:hAnsi="Arial" w:cs="Arial"/>
              </w:rPr>
            </w:pPr>
          </w:p>
        </w:tc>
        <w:tc>
          <w:tcPr>
            <w:tcW w:w="2947" w:type="dxa"/>
          </w:tcPr>
          <w:p w14:paraId="11F2E654" w14:textId="77777777" w:rsidR="00597297" w:rsidRPr="007F6CDE" w:rsidRDefault="00597297" w:rsidP="00B65504">
            <w:pPr>
              <w:spacing w:line="276" w:lineRule="auto"/>
              <w:jc w:val="center"/>
              <w:rPr>
                <w:rFonts w:ascii="Arial" w:hAnsi="Arial" w:cs="Arial"/>
              </w:rPr>
            </w:pPr>
          </w:p>
        </w:tc>
      </w:tr>
      <w:tr w:rsidR="00597297" w:rsidRPr="007F6CDE" w14:paraId="562F8CB4" w14:textId="77777777" w:rsidTr="00B02E7D">
        <w:trPr>
          <w:trHeight w:val="543"/>
        </w:trPr>
        <w:tc>
          <w:tcPr>
            <w:tcW w:w="1671" w:type="dxa"/>
          </w:tcPr>
          <w:p w14:paraId="3D0CF6CB" w14:textId="77777777" w:rsidR="00597297" w:rsidRPr="007F6CDE" w:rsidRDefault="00597297" w:rsidP="00B65504">
            <w:pPr>
              <w:spacing w:line="276" w:lineRule="auto"/>
              <w:jc w:val="center"/>
              <w:rPr>
                <w:rFonts w:ascii="Arial" w:hAnsi="Arial" w:cs="Arial"/>
              </w:rPr>
            </w:pPr>
          </w:p>
        </w:tc>
        <w:tc>
          <w:tcPr>
            <w:tcW w:w="3599" w:type="dxa"/>
          </w:tcPr>
          <w:p w14:paraId="3564AF0D" w14:textId="77777777" w:rsidR="00597297" w:rsidRPr="007F6CDE" w:rsidRDefault="00597297" w:rsidP="00B65504">
            <w:pPr>
              <w:spacing w:line="276" w:lineRule="auto"/>
              <w:rPr>
                <w:rFonts w:ascii="Arial" w:hAnsi="Arial" w:cs="Arial"/>
              </w:rPr>
            </w:pPr>
          </w:p>
        </w:tc>
        <w:tc>
          <w:tcPr>
            <w:tcW w:w="1276" w:type="dxa"/>
          </w:tcPr>
          <w:p w14:paraId="729C4F60" w14:textId="77777777" w:rsidR="00597297" w:rsidRPr="007F6CDE" w:rsidRDefault="00597297" w:rsidP="00B65504">
            <w:pPr>
              <w:spacing w:line="276" w:lineRule="auto"/>
              <w:jc w:val="center"/>
              <w:rPr>
                <w:rFonts w:ascii="Arial" w:hAnsi="Arial" w:cs="Arial"/>
              </w:rPr>
            </w:pPr>
          </w:p>
        </w:tc>
        <w:tc>
          <w:tcPr>
            <w:tcW w:w="2947" w:type="dxa"/>
          </w:tcPr>
          <w:p w14:paraId="719E04EB" w14:textId="77777777" w:rsidR="00597297" w:rsidRPr="007F6CDE" w:rsidRDefault="00597297" w:rsidP="00B65504">
            <w:pPr>
              <w:spacing w:line="276" w:lineRule="auto"/>
              <w:jc w:val="center"/>
              <w:rPr>
                <w:rFonts w:ascii="Arial" w:hAnsi="Arial" w:cs="Arial"/>
              </w:rPr>
            </w:pPr>
          </w:p>
        </w:tc>
      </w:tr>
      <w:tr w:rsidR="00597297" w:rsidRPr="007F6CDE" w14:paraId="7901BDCA" w14:textId="77777777" w:rsidTr="00B02E7D">
        <w:trPr>
          <w:trHeight w:val="571"/>
        </w:trPr>
        <w:tc>
          <w:tcPr>
            <w:tcW w:w="1671" w:type="dxa"/>
          </w:tcPr>
          <w:p w14:paraId="7935AD6E" w14:textId="77777777" w:rsidR="00597297" w:rsidRPr="007F6CDE" w:rsidRDefault="00597297" w:rsidP="00B65504">
            <w:pPr>
              <w:spacing w:line="276" w:lineRule="auto"/>
              <w:jc w:val="center"/>
              <w:rPr>
                <w:rFonts w:ascii="Arial" w:hAnsi="Arial" w:cs="Arial"/>
              </w:rPr>
            </w:pPr>
          </w:p>
        </w:tc>
        <w:tc>
          <w:tcPr>
            <w:tcW w:w="3599" w:type="dxa"/>
          </w:tcPr>
          <w:p w14:paraId="1B4B3F36" w14:textId="77777777" w:rsidR="00597297" w:rsidRPr="007F6CDE" w:rsidRDefault="00597297" w:rsidP="00B65504">
            <w:pPr>
              <w:spacing w:line="276" w:lineRule="auto"/>
              <w:rPr>
                <w:rFonts w:ascii="Arial" w:hAnsi="Arial" w:cs="Arial"/>
              </w:rPr>
            </w:pPr>
          </w:p>
        </w:tc>
        <w:tc>
          <w:tcPr>
            <w:tcW w:w="1276" w:type="dxa"/>
          </w:tcPr>
          <w:p w14:paraId="30C4C3F9" w14:textId="77777777" w:rsidR="00597297" w:rsidRPr="007F6CDE" w:rsidRDefault="00597297" w:rsidP="00B65504">
            <w:pPr>
              <w:spacing w:line="276" w:lineRule="auto"/>
              <w:jc w:val="center"/>
              <w:rPr>
                <w:rFonts w:ascii="Arial" w:hAnsi="Arial" w:cs="Arial"/>
              </w:rPr>
            </w:pPr>
          </w:p>
        </w:tc>
        <w:tc>
          <w:tcPr>
            <w:tcW w:w="2947" w:type="dxa"/>
          </w:tcPr>
          <w:p w14:paraId="079EFAA2" w14:textId="77777777" w:rsidR="00597297" w:rsidRPr="007F6CDE" w:rsidRDefault="00597297" w:rsidP="00B65504">
            <w:pPr>
              <w:spacing w:line="276" w:lineRule="auto"/>
              <w:jc w:val="center"/>
              <w:rPr>
                <w:rFonts w:ascii="Arial" w:hAnsi="Arial" w:cs="Arial"/>
              </w:rPr>
            </w:pPr>
          </w:p>
        </w:tc>
      </w:tr>
      <w:tr w:rsidR="00597297" w:rsidRPr="007F6CDE" w14:paraId="0DAD1B00" w14:textId="77777777" w:rsidTr="00B02E7D">
        <w:trPr>
          <w:trHeight w:val="571"/>
        </w:trPr>
        <w:tc>
          <w:tcPr>
            <w:tcW w:w="1671" w:type="dxa"/>
          </w:tcPr>
          <w:p w14:paraId="52DADD47" w14:textId="77777777" w:rsidR="00597297" w:rsidRPr="007F6CDE" w:rsidRDefault="00597297" w:rsidP="00B65504">
            <w:pPr>
              <w:spacing w:line="276" w:lineRule="auto"/>
              <w:jc w:val="center"/>
              <w:rPr>
                <w:rFonts w:ascii="Arial" w:hAnsi="Arial" w:cs="Arial"/>
              </w:rPr>
            </w:pPr>
          </w:p>
        </w:tc>
        <w:tc>
          <w:tcPr>
            <w:tcW w:w="3599" w:type="dxa"/>
          </w:tcPr>
          <w:p w14:paraId="3167C00A" w14:textId="77777777" w:rsidR="00597297" w:rsidRPr="007F6CDE" w:rsidRDefault="00597297" w:rsidP="00B65504">
            <w:pPr>
              <w:spacing w:line="276" w:lineRule="auto"/>
              <w:rPr>
                <w:rFonts w:ascii="Arial" w:hAnsi="Arial" w:cs="Arial"/>
              </w:rPr>
            </w:pPr>
          </w:p>
        </w:tc>
        <w:tc>
          <w:tcPr>
            <w:tcW w:w="1276" w:type="dxa"/>
          </w:tcPr>
          <w:p w14:paraId="743F11E7" w14:textId="77777777" w:rsidR="00597297" w:rsidRPr="007F6CDE" w:rsidRDefault="00597297" w:rsidP="00B65504">
            <w:pPr>
              <w:spacing w:line="276" w:lineRule="auto"/>
              <w:jc w:val="center"/>
              <w:rPr>
                <w:rFonts w:ascii="Arial" w:hAnsi="Arial" w:cs="Arial"/>
              </w:rPr>
            </w:pPr>
          </w:p>
        </w:tc>
        <w:tc>
          <w:tcPr>
            <w:tcW w:w="2947" w:type="dxa"/>
          </w:tcPr>
          <w:p w14:paraId="329EB5B1" w14:textId="77777777" w:rsidR="00597297" w:rsidRPr="007F6CDE" w:rsidRDefault="00597297" w:rsidP="00B65504">
            <w:pPr>
              <w:spacing w:line="276" w:lineRule="auto"/>
              <w:jc w:val="center"/>
              <w:rPr>
                <w:rFonts w:ascii="Arial" w:hAnsi="Arial" w:cs="Arial"/>
              </w:rPr>
            </w:pPr>
          </w:p>
        </w:tc>
      </w:tr>
      <w:tr w:rsidR="00597297" w:rsidRPr="007F6CDE" w14:paraId="24B664BF" w14:textId="77777777" w:rsidTr="00B02E7D">
        <w:trPr>
          <w:trHeight w:val="571"/>
        </w:trPr>
        <w:tc>
          <w:tcPr>
            <w:tcW w:w="1671" w:type="dxa"/>
          </w:tcPr>
          <w:p w14:paraId="44F17E5B" w14:textId="77777777" w:rsidR="00597297" w:rsidRPr="007F6CDE" w:rsidRDefault="00597297" w:rsidP="00B65504">
            <w:pPr>
              <w:spacing w:line="276" w:lineRule="auto"/>
              <w:jc w:val="center"/>
              <w:rPr>
                <w:rFonts w:ascii="Arial" w:hAnsi="Arial" w:cs="Arial"/>
              </w:rPr>
            </w:pPr>
          </w:p>
        </w:tc>
        <w:tc>
          <w:tcPr>
            <w:tcW w:w="3599" w:type="dxa"/>
          </w:tcPr>
          <w:p w14:paraId="7F893B1A" w14:textId="77777777" w:rsidR="00597297" w:rsidRPr="007F6CDE" w:rsidRDefault="00597297" w:rsidP="00B65504">
            <w:pPr>
              <w:spacing w:line="276" w:lineRule="auto"/>
              <w:rPr>
                <w:rFonts w:ascii="Arial" w:hAnsi="Arial" w:cs="Arial"/>
              </w:rPr>
            </w:pPr>
          </w:p>
        </w:tc>
        <w:tc>
          <w:tcPr>
            <w:tcW w:w="1276" w:type="dxa"/>
          </w:tcPr>
          <w:p w14:paraId="4EAD50AD" w14:textId="77777777" w:rsidR="00597297" w:rsidRPr="007F6CDE" w:rsidRDefault="00597297" w:rsidP="00B65504">
            <w:pPr>
              <w:spacing w:line="276" w:lineRule="auto"/>
              <w:jc w:val="center"/>
              <w:rPr>
                <w:rFonts w:ascii="Arial" w:hAnsi="Arial" w:cs="Arial"/>
              </w:rPr>
            </w:pPr>
          </w:p>
        </w:tc>
        <w:tc>
          <w:tcPr>
            <w:tcW w:w="2947" w:type="dxa"/>
          </w:tcPr>
          <w:p w14:paraId="69FCDCFA" w14:textId="77777777" w:rsidR="00597297" w:rsidRPr="007F6CDE" w:rsidRDefault="00597297" w:rsidP="00B65504">
            <w:pPr>
              <w:spacing w:line="276" w:lineRule="auto"/>
              <w:jc w:val="center"/>
              <w:rPr>
                <w:rFonts w:ascii="Arial" w:hAnsi="Arial" w:cs="Arial"/>
              </w:rPr>
            </w:pPr>
          </w:p>
        </w:tc>
      </w:tr>
      <w:tr w:rsidR="00597297" w:rsidRPr="007F6CDE" w14:paraId="20320C69" w14:textId="77777777" w:rsidTr="00B02E7D">
        <w:trPr>
          <w:trHeight w:val="571"/>
        </w:trPr>
        <w:tc>
          <w:tcPr>
            <w:tcW w:w="1671" w:type="dxa"/>
          </w:tcPr>
          <w:p w14:paraId="0443CBE2" w14:textId="77777777" w:rsidR="00597297" w:rsidRPr="007F6CDE" w:rsidRDefault="00597297" w:rsidP="00B65504">
            <w:pPr>
              <w:spacing w:line="276" w:lineRule="auto"/>
              <w:jc w:val="center"/>
              <w:rPr>
                <w:rFonts w:ascii="Arial" w:hAnsi="Arial" w:cs="Arial"/>
              </w:rPr>
            </w:pPr>
          </w:p>
        </w:tc>
        <w:tc>
          <w:tcPr>
            <w:tcW w:w="3599" w:type="dxa"/>
          </w:tcPr>
          <w:p w14:paraId="37F13E12" w14:textId="77777777" w:rsidR="00597297" w:rsidRPr="007F6CDE" w:rsidRDefault="00597297" w:rsidP="00B65504">
            <w:pPr>
              <w:spacing w:line="276" w:lineRule="auto"/>
              <w:rPr>
                <w:rFonts w:ascii="Arial" w:hAnsi="Arial" w:cs="Arial"/>
              </w:rPr>
            </w:pPr>
          </w:p>
        </w:tc>
        <w:tc>
          <w:tcPr>
            <w:tcW w:w="1276" w:type="dxa"/>
          </w:tcPr>
          <w:p w14:paraId="3CE70F62" w14:textId="77777777" w:rsidR="00597297" w:rsidRPr="007F6CDE" w:rsidRDefault="00597297" w:rsidP="00B65504">
            <w:pPr>
              <w:spacing w:line="276" w:lineRule="auto"/>
              <w:jc w:val="center"/>
              <w:rPr>
                <w:rFonts w:ascii="Arial" w:hAnsi="Arial" w:cs="Arial"/>
              </w:rPr>
            </w:pPr>
          </w:p>
        </w:tc>
        <w:tc>
          <w:tcPr>
            <w:tcW w:w="2947" w:type="dxa"/>
          </w:tcPr>
          <w:p w14:paraId="0745EA16" w14:textId="77777777" w:rsidR="00597297" w:rsidRPr="007F6CDE" w:rsidRDefault="00597297" w:rsidP="00B65504">
            <w:pPr>
              <w:spacing w:line="276" w:lineRule="auto"/>
              <w:jc w:val="center"/>
              <w:rPr>
                <w:rFonts w:ascii="Arial" w:hAnsi="Arial" w:cs="Arial"/>
              </w:rPr>
            </w:pPr>
          </w:p>
        </w:tc>
      </w:tr>
      <w:tr w:rsidR="00597297" w:rsidRPr="007F6CDE" w14:paraId="269D9971" w14:textId="77777777" w:rsidTr="00B02E7D">
        <w:trPr>
          <w:trHeight w:val="571"/>
        </w:trPr>
        <w:tc>
          <w:tcPr>
            <w:tcW w:w="1671" w:type="dxa"/>
          </w:tcPr>
          <w:p w14:paraId="3B12D762" w14:textId="77777777" w:rsidR="00597297" w:rsidRPr="007F6CDE" w:rsidRDefault="00597297" w:rsidP="00B65504">
            <w:pPr>
              <w:spacing w:line="276" w:lineRule="auto"/>
              <w:jc w:val="center"/>
              <w:rPr>
                <w:rFonts w:ascii="Arial" w:hAnsi="Arial" w:cs="Arial"/>
              </w:rPr>
            </w:pPr>
          </w:p>
        </w:tc>
        <w:tc>
          <w:tcPr>
            <w:tcW w:w="3599" w:type="dxa"/>
          </w:tcPr>
          <w:p w14:paraId="5CDDB021" w14:textId="77777777" w:rsidR="00597297" w:rsidRPr="007F6CDE" w:rsidRDefault="00597297" w:rsidP="00B65504">
            <w:pPr>
              <w:spacing w:line="276" w:lineRule="auto"/>
              <w:rPr>
                <w:rFonts w:ascii="Arial" w:hAnsi="Arial" w:cs="Arial"/>
              </w:rPr>
            </w:pPr>
          </w:p>
        </w:tc>
        <w:tc>
          <w:tcPr>
            <w:tcW w:w="1276" w:type="dxa"/>
          </w:tcPr>
          <w:p w14:paraId="3FBAC08C" w14:textId="77777777" w:rsidR="00597297" w:rsidRPr="007F6CDE" w:rsidRDefault="00597297" w:rsidP="00B65504">
            <w:pPr>
              <w:spacing w:line="276" w:lineRule="auto"/>
              <w:jc w:val="center"/>
              <w:rPr>
                <w:rFonts w:ascii="Arial" w:hAnsi="Arial" w:cs="Arial"/>
              </w:rPr>
            </w:pPr>
          </w:p>
        </w:tc>
        <w:tc>
          <w:tcPr>
            <w:tcW w:w="2947" w:type="dxa"/>
          </w:tcPr>
          <w:p w14:paraId="7A799D89" w14:textId="77777777" w:rsidR="00597297" w:rsidRPr="007F6CDE" w:rsidRDefault="00597297" w:rsidP="00B65504">
            <w:pPr>
              <w:spacing w:line="276" w:lineRule="auto"/>
              <w:jc w:val="center"/>
              <w:rPr>
                <w:rFonts w:ascii="Arial" w:hAnsi="Arial" w:cs="Arial"/>
              </w:rPr>
            </w:pPr>
          </w:p>
        </w:tc>
      </w:tr>
      <w:tr w:rsidR="00597297" w:rsidRPr="007F6CDE" w14:paraId="0B138FF5" w14:textId="77777777" w:rsidTr="00B02E7D">
        <w:trPr>
          <w:trHeight w:val="571"/>
        </w:trPr>
        <w:tc>
          <w:tcPr>
            <w:tcW w:w="1671" w:type="dxa"/>
          </w:tcPr>
          <w:p w14:paraId="07144385" w14:textId="77777777" w:rsidR="00597297" w:rsidRPr="007F6CDE" w:rsidRDefault="00597297" w:rsidP="00B65504">
            <w:pPr>
              <w:spacing w:line="276" w:lineRule="auto"/>
              <w:jc w:val="center"/>
              <w:rPr>
                <w:rFonts w:ascii="Arial" w:hAnsi="Arial" w:cs="Arial"/>
              </w:rPr>
            </w:pPr>
          </w:p>
        </w:tc>
        <w:tc>
          <w:tcPr>
            <w:tcW w:w="3599" w:type="dxa"/>
          </w:tcPr>
          <w:p w14:paraId="2F6EF306" w14:textId="77777777" w:rsidR="00597297" w:rsidRPr="007F6CDE" w:rsidRDefault="00597297" w:rsidP="00B65504">
            <w:pPr>
              <w:spacing w:line="276" w:lineRule="auto"/>
              <w:rPr>
                <w:rFonts w:ascii="Arial" w:hAnsi="Arial" w:cs="Arial"/>
              </w:rPr>
            </w:pPr>
          </w:p>
        </w:tc>
        <w:tc>
          <w:tcPr>
            <w:tcW w:w="1276" w:type="dxa"/>
          </w:tcPr>
          <w:p w14:paraId="4E6DFF60" w14:textId="77777777" w:rsidR="00597297" w:rsidRPr="007F6CDE" w:rsidRDefault="00597297" w:rsidP="00B65504">
            <w:pPr>
              <w:spacing w:line="276" w:lineRule="auto"/>
              <w:jc w:val="center"/>
              <w:rPr>
                <w:rFonts w:ascii="Arial" w:hAnsi="Arial" w:cs="Arial"/>
              </w:rPr>
            </w:pPr>
          </w:p>
        </w:tc>
        <w:tc>
          <w:tcPr>
            <w:tcW w:w="2947" w:type="dxa"/>
          </w:tcPr>
          <w:p w14:paraId="6CEAE9AD" w14:textId="77777777" w:rsidR="00597297" w:rsidRPr="007F6CDE" w:rsidRDefault="00597297" w:rsidP="00B65504">
            <w:pPr>
              <w:spacing w:line="276" w:lineRule="auto"/>
              <w:jc w:val="center"/>
              <w:rPr>
                <w:rFonts w:ascii="Arial" w:hAnsi="Arial" w:cs="Arial"/>
              </w:rPr>
            </w:pPr>
          </w:p>
        </w:tc>
      </w:tr>
    </w:tbl>
    <w:p w14:paraId="52637FA3" w14:textId="3725FA7C" w:rsidR="00E23AEC" w:rsidRDefault="00E23AEC" w:rsidP="00726D46">
      <w:pPr>
        <w:pStyle w:val="ListParagraph"/>
        <w:spacing w:line="276" w:lineRule="auto"/>
        <w:jc w:val="both"/>
        <w:rPr>
          <w:rFonts w:ascii="Arial" w:hAnsi="Arial" w:cs="Arial"/>
        </w:rPr>
      </w:pPr>
    </w:p>
    <w:p w14:paraId="47072E87" w14:textId="7990D5D1" w:rsidR="00597297" w:rsidRDefault="00597297" w:rsidP="00726D46">
      <w:pPr>
        <w:pStyle w:val="ListParagraph"/>
        <w:spacing w:line="276" w:lineRule="auto"/>
        <w:jc w:val="both"/>
        <w:rPr>
          <w:rFonts w:ascii="Arial" w:hAnsi="Arial" w:cs="Arial"/>
        </w:rPr>
      </w:pPr>
    </w:p>
    <w:p w14:paraId="4467BEE4" w14:textId="5B13165B" w:rsidR="00597297" w:rsidRDefault="00597297" w:rsidP="00726D46">
      <w:pPr>
        <w:pStyle w:val="ListParagraph"/>
        <w:spacing w:line="276" w:lineRule="auto"/>
        <w:jc w:val="both"/>
        <w:rPr>
          <w:rFonts w:ascii="Arial" w:hAnsi="Arial" w:cs="Arial"/>
        </w:rPr>
      </w:pPr>
    </w:p>
    <w:p w14:paraId="4FEF7EA0" w14:textId="77777777" w:rsidR="00B006DD" w:rsidRDefault="00B006DD">
      <w:pPr>
        <w:rPr>
          <w:rFonts w:ascii="Arial" w:hAnsi="Arial" w:cs="Arial"/>
          <w:b/>
          <w:bCs/>
        </w:rPr>
      </w:pPr>
      <w:r>
        <w:rPr>
          <w:rFonts w:ascii="Arial" w:hAnsi="Arial" w:cs="Arial"/>
          <w:b/>
          <w:bCs/>
        </w:rPr>
        <w:br w:type="page"/>
      </w:r>
    </w:p>
    <w:p w14:paraId="00E141C1" w14:textId="77777777" w:rsidR="00B006DD" w:rsidRDefault="00B006DD" w:rsidP="00597297">
      <w:pPr>
        <w:spacing w:line="276" w:lineRule="auto"/>
        <w:rPr>
          <w:rFonts w:ascii="Arial" w:hAnsi="Arial" w:cs="Arial"/>
          <w:b/>
          <w:bCs/>
        </w:rPr>
      </w:pPr>
    </w:p>
    <w:p w14:paraId="7B590BFA" w14:textId="59111F0E" w:rsidR="00597297" w:rsidRPr="001E04BD" w:rsidRDefault="00597297" w:rsidP="00597297">
      <w:pPr>
        <w:spacing w:line="276" w:lineRule="auto"/>
        <w:rPr>
          <w:rFonts w:ascii="Arial" w:hAnsi="Arial" w:cs="Arial"/>
          <w:b/>
          <w:bCs/>
        </w:rPr>
      </w:pPr>
      <w:r>
        <w:rPr>
          <w:rFonts w:ascii="Arial" w:hAnsi="Arial" w:cs="Arial"/>
          <w:b/>
          <w:bCs/>
        </w:rPr>
        <w:t xml:space="preserve">Anexo 2. </w:t>
      </w:r>
      <w:r w:rsidRPr="001E04BD">
        <w:rPr>
          <w:rFonts w:ascii="Arial" w:hAnsi="Arial" w:cs="Arial"/>
          <w:b/>
          <w:bCs/>
        </w:rPr>
        <w:t>Registro de capacitación del p</w:t>
      </w:r>
      <w:r>
        <w:rPr>
          <w:rFonts w:ascii="Arial" w:hAnsi="Arial" w:cs="Arial"/>
          <w:b/>
          <w:bCs/>
        </w:rPr>
        <w:t>rocedimiento</w:t>
      </w:r>
    </w:p>
    <w:p w14:paraId="026EEBE0" w14:textId="5E4A5D67" w:rsidR="00597297" w:rsidRDefault="00597297" w:rsidP="00B02E7D">
      <w:pPr>
        <w:pStyle w:val="ListParagraph"/>
        <w:spacing w:line="276" w:lineRule="auto"/>
        <w:ind w:left="0"/>
        <w:jc w:val="both"/>
        <w:rPr>
          <w:rFonts w:ascii="Arial" w:hAnsi="Arial" w:cs="Arial"/>
        </w:rPr>
      </w:pPr>
      <w:r w:rsidRPr="000E4CF9">
        <w:rPr>
          <w:noProof/>
        </w:rPr>
        <w:drawing>
          <wp:inline distT="0" distB="0" distL="0" distR="0" wp14:anchorId="0BE4E38F" wp14:editId="535F7A7D">
            <wp:extent cx="5721350" cy="60599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184" cy="6062920"/>
                    </a:xfrm>
                    <a:prstGeom prst="rect">
                      <a:avLst/>
                    </a:prstGeom>
                    <a:noFill/>
                    <a:ln>
                      <a:noFill/>
                    </a:ln>
                  </pic:spPr>
                </pic:pic>
              </a:graphicData>
            </a:graphic>
          </wp:inline>
        </w:drawing>
      </w:r>
    </w:p>
    <w:p w14:paraId="7C55BC15" w14:textId="77777777" w:rsidR="00B006DD" w:rsidRDefault="00B006DD" w:rsidP="00B006DD">
      <w:pPr>
        <w:rPr>
          <w:rFonts w:ascii="Arial" w:hAnsi="Arial" w:cs="Arial"/>
          <w:b/>
        </w:rPr>
      </w:pPr>
      <w:r>
        <w:rPr>
          <w:rFonts w:ascii="Arial" w:hAnsi="Arial" w:cs="Arial"/>
          <w:b/>
        </w:rPr>
        <w:t>Nota: ver archivo de Registro de capacitación de procedimiento.</w:t>
      </w:r>
    </w:p>
    <w:p w14:paraId="65EE26DC" w14:textId="77777777" w:rsidR="00B006DD" w:rsidRPr="00726D46" w:rsidRDefault="00B006DD" w:rsidP="00B02E7D">
      <w:pPr>
        <w:pStyle w:val="ListParagraph"/>
        <w:spacing w:line="276" w:lineRule="auto"/>
        <w:ind w:left="0"/>
        <w:jc w:val="both"/>
        <w:rPr>
          <w:rFonts w:ascii="Arial" w:hAnsi="Arial" w:cs="Arial"/>
        </w:rPr>
      </w:pPr>
    </w:p>
    <w:sectPr w:rsidR="00B006DD" w:rsidRPr="00726D46" w:rsidSect="00C75FD3">
      <w:headerReference w:type="default"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58A70" w14:textId="77777777" w:rsidR="00302AE3" w:rsidRDefault="00302AE3" w:rsidP="00C75FD3">
      <w:pPr>
        <w:spacing w:after="0" w:line="240" w:lineRule="auto"/>
      </w:pPr>
      <w:r>
        <w:separator/>
      </w:r>
    </w:p>
  </w:endnote>
  <w:endnote w:type="continuationSeparator" w:id="0">
    <w:p w14:paraId="65A0A206" w14:textId="77777777" w:rsidR="00302AE3" w:rsidRDefault="00302AE3" w:rsidP="00C75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2168194"/>
      <w:docPartObj>
        <w:docPartGallery w:val="Page Numbers (Bottom of Page)"/>
        <w:docPartUnique/>
      </w:docPartObj>
    </w:sdtPr>
    <w:sdtEndPr/>
    <w:sdtContent>
      <w:sdt>
        <w:sdtPr>
          <w:id w:val="1063149218"/>
          <w:docPartObj>
            <w:docPartGallery w:val="Page Numbers (Top of Page)"/>
            <w:docPartUnique/>
          </w:docPartObj>
        </w:sdtPr>
        <w:sdtEndPr/>
        <w:sdtContent>
          <w:p w14:paraId="396CB624" w14:textId="77777777" w:rsidR="00C75FD3" w:rsidRDefault="00C75FD3">
            <w:pPr>
              <w:pStyle w:val="Footer"/>
              <w:jc w:val="right"/>
            </w:pPr>
            <w:r>
              <w:t xml:space="preserve">Página </w:t>
            </w:r>
            <w:r>
              <w:rPr>
                <w:b/>
                <w:bCs/>
                <w:sz w:val="24"/>
                <w:szCs w:val="24"/>
              </w:rPr>
              <w:fldChar w:fldCharType="begin"/>
            </w:r>
            <w:r>
              <w:rPr>
                <w:b/>
                <w:bCs/>
              </w:rPr>
              <w:instrText>PAGE</w:instrText>
            </w:r>
            <w:r>
              <w:rPr>
                <w:b/>
                <w:bCs/>
                <w:sz w:val="24"/>
                <w:szCs w:val="24"/>
              </w:rPr>
              <w:fldChar w:fldCharType="separate"/>
            </w:r>
            <w:r w:rsidR="007E606A">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E606A">
              <w:rPr>
                <w:b/>
                <w:bCs/>
                <w:noProof/>
              </w:rPr>
              <w:t>11</w:t>
            </w:r>
            <w:r>
              <w:rPr>
                <w:b/>
                <w:bCs/>
                <w:sz w:val="24"/>
                <w:szCs w:val="24"/>
              </w:rPr>
              <w:fldChar w:fldCharType="end"/>
            </w:r>
          </w:p>
        </w:sdtContent>
      </w:sdt>
    </w:sdtContent>
  </w:sdt>
  <w:p w14:paraId="1A944C6F" w14:textId="77777777" w:rsidR="00C75FD3" w:rsidRDefault="00C75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0968105"/>
      <w:docPartObj>
        <w:docPartGallery w:val="Page Numbers (Bottom of Page)"/>
        <w:docPartUnique/>
      </w:docPartObj>
    </w:sdtPr>
    <w:sdtEndPr/>
    <w:sdtContent>
      <w:sdt>
        <w:sdtPr>
          <w:id w:val="-1769616900"/>
          <w:docPartObj>
            <w:docPartGallery w:val="Page Numbers (Top of Page)"/>
            <w:docPartUnique/>
          </w:docPartObj>
        </w:sdtPr>
        <w:sdtEndPr/>
        <w:sdtContent>
          <w:p w14:paraId="67D57657" w14:textId="77777777" w:rsidR="00C75FD3" w:rsidRDefault="00C75FD3">
            <w:pPr>
              <w:pStyle w:val="Footer"/>
              <w:jc w:val="right"/>
            </w:pPr>
            <w:r>
              <w:t xml:space="preserve">Página </w:t>
            </w:r>
            <w:r>
              <w:rPr>
                <w:b/>
                <w:bCs/>
                <w:sz w:val="24"/>
                <w:szCs w:val="24"/>
              </w:rPr>
              <w:fldChar w:fldCharType="begin"/>
            </w:r>
            <w:r>
              <w:rPr>
                <w:b/>
                <w:bCs/>
              </w:rPr>
              <w:instrText>PAGE</w:instrText>
            </w:r>
            <w:r>
              <w:rPr>
                <w:b/>
                <w:bCs/>
                <w:sz w:val="24"/>
                <w:szCs w:val="24"/>
              </w:rPr>
              <w:fldChar w:fldCharType="separate"/>
            </w:r>
            <w:r w:rsidR="007E606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E606A">
              <w:rPr>
                <w:b/>
                <w:bCs/>
                <w:noProof/>
              </w:rPr>
              <w:t>11</w:t>
            </w:r>
            <w:r>
              <w:rPr>
                <w:b/>
                <w:bCs/>
                <w:sz w:val="24"/>
                <w:szCs w:val="24"/>
              </w:rPr>
              <w:fldChar w:fldCharType="end"/>
            </w:r>
          </w:p>
        </w:sdtContent>
      </w:sdt>
    </w:sdtContent>
  </w:sdt>
  <w:p w14:paraId="0329D47B" w14:textId="77777777" w:rsidR="00C75FD3" w:rsidRDefault="00C75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8296F" w14:textId="77777777" w:rsidR="00302AE3" w:rsidRDefault="00302AE3" w:rsidP="00C75FD3">
      <w:pPr>
        <w:spacing w:after="0" w:line="240" w:lineRule="auto"/>
      </w:pPr>
      <w:r>
        <w:separator/>
      </w:r>
    </w:p>
  </w:footnote>
  <w:footnote w:type="continuationSeparator" w:id="0">
    <w:p w14:paraId="688D3169" w14:textId="77777777" w:rsidR="00302AE3" w:rsidRDefault="00302AE3" w:rsidP="00C75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493" w:type="dxa"/>
      <w:tblLook w:val="04A0" w:firstRow="1" w:lastRow="0" w:firstColumn="1" w:lastColumn="0" w:noHBand="0" w:noVBand="1"/>
    </w:tblPr>
    <w:tblGrid>
      <w:gridCol w:w="2942"/>
      <w:gridCol w:w="2943"/>
      <w:gridCol w:w="3608"/>
    </w:tblGrid>
    <w:tr w:rsidR="00597297" w14:paraId="03C72EB0" w14:textId="77777777" w:rsidTr="00B65504">
      <w:tc>
        <w:tcPr>
          <w:tcW w:w="2942" w:type="dxa"/>
        </w:tcPr>
        <w:p w14:paraId="66E0D3A0" w14:textId="77777777" w:rsidR="00597297" w:rsidRPr="00FB700D" w:rsidRDefault="00597297" w:rsidP="00597297">
          <w:pPr>
            <w:pStyle w:val="Header"/>
            <w:rPr>
              <w:b/>
              <w:bCs/>
            </w:rPr>
          </w:pPr>
          <w:r w:rsidRPr="00FB700D">
            <w:rPr>
              <w:b/>
              <w:bCs/>
              <w:color w:val="FF0000"/>
            </w:rPr>
            <w:t>[LOGO]</w:t>
          </w:r>
        </w:p>
      </w:tc>
      <w:tc>
        <w:tcPr>
          <w:tcW w:w="2943" w:type="dxa"/>
        </w:tcPr>
        <w:p w14:paraId="5A237C89" w14:textId="77777777" w:rsidR="00597297" w:rsidRPr="007E5E0C" w:rsidRDefault="00597297" w:rsidP="00597297">
          <w:pPr>
            <w:spacing w:line="276" w:lineRule="auto"/>
            <w:jc w:val="center"/>
            <w:rPr>
              <w:rFonts w:ascii="Arial" w:hAnsi="Arial" w:cs="Arial"/>
              <w:b/>
              <w:bCs/>
              <w:color w:val="FF0000"/>
            </w:rPr>
          </w:pPr>
          <w:r w:rsidRPr="001E04BD">
            <w:rPr>
              <w:rFonts w:ascii="Arial" w:hAnsi="Arial" w:cs="Arial"/>
              <w:b/>
              <w:bCs/>
              <w:color w:val="FF0000"/>
            </w:rPr>
            <w:t>[colocar nombre del establecimiento]</w:t>
          </w:r>
        </w:p>
      </w:tc>
      <w:tc>
        <w:tcPr>
          <w:tcW w:w="3608" w:type="dxa"/>
        </w:tcPr>
        <w:p w14:paraId="1E6D84B0" w14:textId="77777777" w:rsidR="00597297" w:rsidRDefault="00597297" w:rsidP="00597297">
          <w:pPr>
            <w:spacing w:line="276" w:lineRule="auto"/>
            <w:rPr>
              <w:rFonts w:ascii="Arial" w:hAnsi="Arial" w:cs="Arial"/>
              <w:b/>
              <w:bCs/>
              <w:color w:val="FF0000"/>
            </w:rPr>
          </w:pPr>
          <w:r w:rsidRPr="001E04BD">
            <w:rPr>
              <w:rFonts w:ascii="Arial" w:hAnsi="Arial" w:cs="Arial"/>
              <w:b/>
              <w:bCs/>
              <w:color w:val="FF0000"/>
            </w:rPr>
            <w:t>[</w:t>
          </w:r>
          <w:r>
            <w:rPr>
              <w:rFonts w:ascii="Arial" w:hAnsi="Arial" w:cs="Arial"/>
              <w:b/>
              <w:bCs/>
              <w:color w:val="FF0000"/>
            </w:rPr>
            <w:t>Versión N°</w:t>
          </w:r>
          <w:r w:rsidRPr="001E04BD">
            <w:rPr>
              <w:rFonts w:ascii="Arial" w:hAnsi="Arial" w:cs="Arial"/>
              <w:b/>
              <w:bCs/>
              <w:color w:val="FF0000"/>
            </w:rPr>
            <w:t>]</w:t>
          </w:r>
        </w:p>
        <w:p w14:paraId="6A882382" w14:textId="77777777" w:rsidR="00597297" w:rsidRDefault="00597297" w:rsidP="00597297">
          <w:pPr>
            <w:pStyle w:val="Header"/>
          </w:pPr>
        </w:p>
      </w:tc>
    </w:tr>
    <w:tr w:rsidR="00597297" w14:paraId="1C397D9D" w14:textId="77777777" w:rsidTr="00B65504">
      <w:trPr>
        <w:trHeight w:val="778"/>
      </w:trPr>
      <w:tc>
        <w:tcPr>
          <w:tcW w:w="5885" w:type="dxa"/>
          <w:gridSpan w:val="2"/>
        </w:tcPr>
        <w:p w14:paraId="0B56BE1A" w14:textId="1114EE55" w:rsidR="00597297" w:rsidRDefault="00597297" w:rsidP="00597297">
          <w:pPr>
            <w:spacing w:line="276" w:lineRule="auto"/>
          </w:pPr>
          <w:r w:rsidRPr="009F045C">
            <w:rPr>
              <w:rFonts w:ascii="Arial" w:hAnsi="Arial" w:cs="Arial"/>
              <w:b/>
              <w:bCs/>
              <w:sz w:val="28"/>
              <w:szCs w:val="28"/>
            </w:rPr>
            <w:t>Pr</w:t>
          </w:r>
          <w:r>
            <w:rPr>
              <w:rFonts w:ascii="Arial" w:hAnsi="Arial" w:cs="Arial"/>
              <w:b/>
              <w:bCs/>
              <w:sz w:val="28"/>
              <w:szCs w:val="28"/>
            </w:rPr>
            <w:t>ocedimiento</w:t>
          </w:r>
          <w:r w:rsidRPr="009F045C">
            <w:rPr>
              <w:rFonts w:ascii="Arial" w:hAnsi="Arial" w:cs="Arial"/>
              <w:b/>
              <w:bCs/>
              <w:sz w:val="28"/>
              <w:szCs w:val="28"/>
            </w:rPr>
            <w:t xml:space="preserve"> </w:t>
          </w:r>
          <w:r>
            <w:rPr>
              <w:rFonts w:ascii="Arial" w:hAnsi="Arial" w:cs="Arial"/>
              <w:b/>
              <w:bCs/>
              <w:sz w:val="28"/>
              <w:szCs w:val="28"/>
            </w:rPr>
            <w:t>de funciones y responsabilidades de puestos en la farmacia</w:t>
          </w:r>
        </w:p>
      </w:tc>
      <w:tc>
        <w:tcPr>
          <w:tcW w:w="3608" w:type="dxa"/>
        </w:tcPr>
        <w:p w14:paraId="19C7ACB6" w14:textId="77777777" w:rsidR="00597297" w:rsidRPr="00AF12B3" w:rsidRDefault="00597297" w:rsidP="00597297">
          <w:pPr>
            <w:spacing w:line="276" w:lineRule="auto"/>
            <w:rPr>
              <w:rFonts w:ascii="Arial" w:hAnsi="Arial" w:cs="Arial"/>
              <w:b/>
              <w:bCs/>
            </w:rPr>
          </w:pPr>
          <w:r w:rsidRPr="00AF12B3">
            <w:rPr>
              <w:rFonts w:ascii="Arial" w:hAnsi="Arial" w:cs="Arial"/>
              <w:b/>
              <w:bCs/>
            </w:rPr>
            <w:t>Fecha de creación:</w:t>
          </w:r>
          <w:r>
            <w:rPr>
              <w:rFonts w:ascii="Arial" w:hAnsi="Arial" w:cs="Arial"/>
              <w:b/>
              <w:bCs/>
            </w:rPr>
            <w:t xml:space="preserve"> </w:t>
          </w:r>
          <w:r w:rsidRPr="00AF12B3">
            <w:rPr>
              <w:rFonts w:ascii="Arial" w:hAnsi="Arial" w:cs="Arial"/>
              <w:b/>
              <w:bCs/>
              <w:color w:val="FF0000"/>
            </w:rPr>
            <w:t>[colocar fecha de elaboración del pro</w:t>
          </w:r>
          <w:r>
            <w:rPr>
              <w:rFonts w:ascii="Arial" w:hAnsi="Arial" w:cs="Arial"/>
              <w:b/>
              <w:bCs/>
              <w:color w:val="FF0000"/>
            </w:rPr>
            <w:t>cedimiento</w:t>
          </w:r>
          <w:r w:rsidRPr="00AF12B3">
            <w:rPr>
              <w:rFonts w:ascii="Arial" w:hAnsi="Arial" w:cs="Arial"/>
              <w:b/>
              <w:bCs/>
              <w:color w:val="FF0000"/>
            </w:rPr>
            <w:t>]</w:t>
          </w:r>
        </w:p>
      </w:tc>
    </w:tr>
    <w:tr w:rsidR="00597297" w14:paraId="4DC77C46" w14:textId="77777777" w:rsidTr="00B65504">
      <w:trPr>
        <w:trHeight w:val="778"/>
      </w:trPr>
      <w:tc>
        <w:tcPr>
          <w:tcW w:w="5885" w:type="dxa"/>
          <w:gridSpan w:val="2"/>
        </w:tcPr>
        <w:p w14:paraId="6494AC0D" w14:textId="77777777" w:rsidR="00597297" w:rsidRDefault="00597297" w:rsidP="00597297">
          <w:pPr>
            <w:spacing w:line="276" w:lineRule="auto"/>
            <w:rPr>
              <w:rFonts w:ascii="Arial" w:hAnsi="Arial" w:cs="Arial"/>
              <w:b/>
              <w:bCs/>
              <w:color w:val="FF0000"/>
            </w:rPr>
          </w:pPr>
          <w:r w:rsidRPr="00AF12B3">
            <w:rPr>
              <w:rFonts w:ascii="Arial" w:hAnsi="Arial" w:cs="Arial"/>
              <w:b/>
              <w:bCs/>
            </w:rPr>
            <w:t xml:space="preserve">Elaborado por: </w:t>
          </w:r>
          <w:r w:rsidRPr="001E04BD">
            <w:rPr>
              <w:rFonts w:ascii="Arial" w:hAnsi="Arial" w:cs="Arial"/>
              <w:b/>
              <w:bCs/>
              <w:color w:val="FF0000"/>
            </w:rPr>
            <w:t>[</w:t>
          </w:r>
          <w:r>
            <w:rPr>
              <w:rFonts w:ascii="Arial" w:hAnsi="Arial" w:cs="Arial"/>
              <w:b/>
              <w:bCs/>
              <w:color w:val="FF0000"/>
            </w:rPr>
            <w:t>Colocar nombre y firma de la persona que elaboró el procedimiento</w:t>
          </w:r>
          <w:r w:rsidRPr="001E04BD">
            <w:rPr>
              <w:rFonts w:ascii="Arial" w:hAnsi="Arial" w:cs="Arial"/>
              <w:b/>
              <w:bCs/>
              <w:color w:val="FF0000"/>
            </w:rPr>
            <w:t>]</w:t>
          </w:r>
        </w:p>
        <w:p w14:paraId="36995B85" w14:textId="77777777" w:rsidR="00597297" w:rsidRPr="009F045C" w:rsidRDefault="00597297" w:rsidP="00597297">
          <w:pPr>
            <w:spacing w:line="276" w:lineRule="auto"/>
            <w:rPr>
              <w:rFonts w:ascii="Arial" w:hAnsi="Arial" w:cs="Arial"/>
              <w:b/>
              <w:bCs/>
              <w:sz w:val="28"/>
              <w:szCs w:val="28"/>
            </w:rPr>
          </w:pPr>
        </w:p>
      </w:tc>
      <w:tc>
        <w:tcPr>
          <w:tcW w:w="3608" w:type="dxa"/>
        </w:tcPr>
        <w:p w14:paraId="3458CD44" w14:textId="77777777" w:rsidR="00597297" w:rsidRPr="001E04BD" w:rsidRDefault="00597297" w:rsidP="00597297">
          <w:pPr>
            <w:spacing w:line="276" w:lineRule="auto"/>
            <w:rPr>
              <w:rFonts w:ascii="Arial" w:hAnsi="Arial" w:cs="Arial"/>
              <w:b/>
              <w:bCs/>
              <w:color w:val="FF0000"/>
            </w:rPr>
          </w:pPr>
          <w:r w:rsidRPr="00AF12B3">
            <w:rPr>
              <w:rFonts w:ascii="Arial" w:hAnsi="Arial" w:cs="Arial"/>
              <w:b/>
              <w:bCs/>
            </w:rPr>
            <w:t xml:space="preserve">Fecha de próxima revisión: </w:t>
          </w:r>
          <w:r w:rsidRPr="00AF12B3">
            <w:rPr>
              <w:rFonts w:ascii="Arial" w:hAnsi="Arial" w:cs="Arial"/>
              <w:b/>
              <w:bCs/>
              <w:color w:val="FF0000"/>
            </w:rPr>
            <w:t>[colocar fecha de la próxima revisión]</w:t>
          </w:r>
        </w:p>
      </w:tc>
    </w:tr>
  </w:tbl>
  <w:p w14:paraId="3497461F" w14:textId="77777777" w:rsidR="00C75FD3" w:rsidRDefault="00C75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D0070" w14:textId="77777777" w:rsidR="00C75FD3" w:rsidRPr="00C93C5A" w:rsidRDefault="00C75FD3" w:rsidP="00C75FD3">
    <w:pPr>
      <w:pStyle w:val="Header"/>
      <w:jc w:val="right"/>
      <w:rPr>
        <w:rFonts w:ascii="Arial" w:hAnsi="Arial" w:cs="Arial"/>
        <w:b/>
        <w:bCs/>
      </w:rPr>
    </w:pPr>
    <w:r w:rsidRPr="00C93C5A">
      <w:rPr>
        <w:rFonts w:ascii="Arial" w:hAnsi="Arial" w:cs="Arial"/>
        <w:b/>
        <w:bCs/>
        <w:noProof/>
        <w:lang w:val="es-CR" w:eastAsia="es-CR"/>
      </w:rPr>
      <w:drawing>
        <wp:anchor distT="0" distB="0" distL="114300" distR="114300" simplePos="0" relativeHeight="251659264" behindDoc="1" locked="0" layoutInCell="1" allowOverlap="1" wp14:anchorId="13CCBD56" wp14:editId="308842CB">
          <wp:simplePos x="0" y="0"/>
          <wp:positionH relativeFrom="margin">
            <wp:align>left</wp:align>
          </wp:positionH>
          <wp:positionV relativeFrom="paragraph">
            <wp:posOffset>-163830</wp:posOffset>
          </wp:positionV>
          <wp:extent cx="1294818" cy="657225"/>
          <wp:effectExtent l="0" t="0" r="635" b="0"/>
          <wp:wrapTight wrapText="bothSides">
            <wp:wrapPolygon edited="0">
              <wp:start x="0" y="0"/>
              <wp:lineTo x="0" y="20661"/>
              <wp:lineTo x="21293" y="20661"/>
              <wp:lineTo x="2129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O LOGO COLFAR.png"/>
                  <pic:cNvPicPr/>
                </pic:nvPicPr>
                <pic:blipFill>
                  <a:blip r:embed="rId1">
                    <a:extLst>
                      <a:ext uri="{28A0092B-C50C-407E-A947-70E740481C1C}">
                        <a14:useLocalDpi xmlns:a14="http://schemas.microsoft.com/office/drawing/2010/main" val="0"/>
                      </a:ext>
                    </a:extLst>
                  </a:blip>
                  <a:stretch>
                    <a:fillRect/>
                  </a:stretch>
                </pic:blipFill>
                <pic:spPr>
                  <a:xfrm>
                    <a:off x="0" y="0"/>
                    <a:ext cx="1294818" cy="657225"/>
                  </a:xfrm>
                  <a:prstGeom prst="rect">
                    <a:avLst/>
                  </a:prstGeom>
                </pic:spPr>
              </pic:pic>
            </a:graphicData>
          </a:graphic>
          <wp14:sizeRelH relativeFrom="page">
            <wp14:pctWidth>0</wp14:pctWidth>
          </wp14:sizeRelH>
          <wp14:sizeRelV relativeFrom="page">
            <wp14:pctHeight>0</wp14:pctHeight>
          </wp14:sizeRelV>
        </wp:anchor>
      </w:drawing>
    </w:r>
    <w:r w:rsidRPr="00C93C5A">
      <w:rPr>
        <w:rFonts w:ascii="Arial" w:hAnsi="Arial" w:cs="Arial"/>
        <w:b/>
        <w:bCs/>
      </w:rPr>
      <w:t>Colegio de Farmacéuticos de Costa Rica</w:t>
    </w:r>
  </w:p>
  <w:p w14:paraId="07C6B796" w14:textId="77777777" w:rsidR="00C75FD3" w:rsidRPr="00C93C5A" w:rsidRDefault="00C75FD3" w:rsidP="00C75FD3">
    <w:pPr>
      <w:pStyle w:val="Header"/>
      <w:jc w:val="right"/>
      <w:rPr>
        <w:rFonts w:ascii="Arial" w:hAnsi="Arial" w:cs="Arial"/>
        <w:b/>
        <w:bCs/>
      </w:rPr>
    </w:pPr>
    <w:r w:rsidRPr="00C93C5A">
      <w:rPr>
        <w:rFonts w:ascii="Arial" w:hAnsi="Arial" w:cs="Arial"/>
        <w:b/>
        <w:bCs/>
      </w:rPr>
      <w:t>Departamento de Fiscalía</w:t>
    </w:r>
  </w:p>
  <w:p w14:paraId="07CB0F26" w14:textId="266E59DA" w:rsidR="00C75FD3" w:rsidRDefault="00C75FD3" w:rsidP="00726D46">
    <w:pPr>
      <w:pStyle w:val="Header"/>
      <w:jc w:val="right"/>
    </w:pPr>
    <w:r w:rsidRPr="00C93C5A">
      <w:rPr>
        <w:rFonts w:ascii="Arial" w:hAnsi="Arial" w:cs="Arial"/>
        <w:b/>
        <w:bCs/>
      </w:rPr>
      <w:t>20</w:t>
    </w:r>
    <w:r w:rsidR="00726D46">
      <w:rPr>
        <w:rFonts w:ascii="Arial" w:hAnsi="Arial" w:cs="Arial"/>
        <w:b/>
        <w:bCs/>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3CB8"/>
    <w:multiLevelType w:val="hybridMultilevel"/>
    <w:tmpl w:val="380A6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8F74B7"/>
    <w:multiLevelType w:val="hybridMultilevel"/>
    <w:tmpl w:val="C50021D6"/>
    <w:lvl w:ilvl="0" w:tplc="0C0A0017">
      <w:start w:val="1"/>
      <w:numFmt w:val="lowerLetter"/>
      <w:lvlText w:val="%1)"/>
      <w:lvlJc w:val="left"/>
      <w:pPr>
        <w:ind w:left="780" w:hanging="360"/>
      </w:pPr>
      <w:rPr>
        <w:rFont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15:restartNumberingAfterBreak="0">
    <w:nsid w:val="0D005B5A"/>
    <w:multiLevelType w:val="hybridMultilevel"/>
    <w:tmpl w:val="67DE4D5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AC4F02"/>
    <w:multiLevelType w:val="hybridMultilevel"/>
    <w:tmpl w:val="7FA8CD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7780728"/>
    <w:multiLevelType w:val="singleLevel"/>
    <w:tmpl w:val="6E4A9718"/>
    <w:lvl w:ilvl="0">
      <w:start w:val="1"/>
      <w:numFmt w:val="lowerLetter"/>
      <w:lvlText w:val="%1)"/>
      <w:lvlJc w:val="left"/>
      <w:pPr>
        <w:tabs>
          <w:tab w:val="num" w:pos="720"/>
        </w:tabs>
        <w:ind w:left="720" w:hanging="360"/>
      </w:pPr>
      <w:rPr>
        <w:rFonts w:hint="default"/>
      </w:rPr>
    </w:lvl>
  </w:abstractNum>
  <w:abstractNum w:abstractNumId="5" w15:restartNumberingAfterBreak="0">
    <w:nsid w:val="18022A09"/>
    <w:multiLevelType w:val="hybridMultilevel"/>
    <w:tmpl w:val="533C844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99064E5"/>
    <w:multiLevelType w:val="singleLevel"/>
    <w:tmpl w:val="1666BDCC"/>
    <w:lvl w:ilvl="0">
      <w:start w:val="1"/>
      <w:numFmt w:val="lowerLetter"/>
      <w:lvlText w:val="%1)"/>
      <w:lvlJc w:val="left"/>
      <w:pPr>
        <w:tabs>
          <w:tab w:val="num" w:pos="360"/>
        </w:tabs>
        <w:ind w:left="360" w:hanging="360"/>
      </w:pPr>
      <w:rPr>
        <w:rFonts w:hint="default"/>
      </w:rPr>
    </w:lvl>
  </w:abstractNum>
  <w:abstractNum w:abstractNumId="7" w15:restartNumberingAfterBreak="0">
    <w:nsid w:val="19AF023F"/>
    <w:multiLevelType w:val="hybridMultilevel"/>
    <w:tmpl w:val="910CFFDA"/>
    <w:lvl w:ilvl="0" w:tplc="1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6135B4"/>
    <w:multiLevelType w:val="hybridMultilevel"/>
    <w:tmpl w:val="149A9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CC861AB"/>
    <w:multiLevelType w:val="hybridMultilevel"/>
    <w:tmpl w:val="2B4091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21A7911"/>
    <w:multiLevelType w:val="hybridMultilevel"/>
    <w:tmpl w:val="8D2EC278"/>
    <w:lvl w:ilvl="0" w:tplc="1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EC0149"/>
    <w:multiLevelType w:val="hybridMultilevel"/>
    <w:tmpl w:val="DF3EF2F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634A87"/>
    <w:multiLevelType w:val="hybridMultilevel"/>
    <w:tmpl w:val="B43C04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584B89"/>
    <w:multiLevelType w:val="hybridMultilevel"/>
    <w:tmpl w:val="2A288BF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261D5D18"/>
    <w:multiLevelType w:val="hybridMultilevel"/>
    <w:tmpl w:val="15DE4746"/>
    <w:lvl w:ilvl="0" w:tplc="1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585A06"/>
    <w:multiLevelType w:val="hybridMultilevel"/>
    <w:tmpl w:val="AE2EC3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98A58B6"/>
    <w:multiLevelType w:val="hybridMultilevel"/>
    <w:tmpl w:val="2F682C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F6169F"/>
    <w:multiLevelType w:val="singleLevel"/>
    <w:tmpl w:val="A71AFC9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0A266A9"/>
    <w:multiLevelType w:val="hybridMultilevel"/>
    <w:tmpl w:val="7758109E"/>
    <w:lvl w:ilvl="0" w:tplc="0C0A0017">
      <w:start w:val="1"/>
      <w:numFmt w:val="lowerLetter"/>
      <w:lvlText w:val="%1)"/>
      <w:lvlJc w:val="left"/>
      <w:pPr>
        <w:ind w:left="780" w:hanging="360"/>
      </w:pPr>
      <w:rPr>
        <w:rFont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9" w15:restartNumberingAfterBreak="0">
    <w:nsid w:val="33836F9D"/>
    <w:multiLevelType w:val="hybridMultilevel"/>
    <w:tmpl w:val="60A4D3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CC228B"/>
    <w:multiLevelType w:val="hybridMultilevel"/>
    <w:tmpl w:val="B2AA9A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6940F8D"/>
    <w:multiLevelType w:val="hybridMultilevel"/>
    <w:tmpl w:val="C9C293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6A932DB"/>
    <w:multiLevelType w:val="hybridMultilevel"/>
    <w:tmpl w:val="CAD02488"/>
    <w:lvl w:ilvl="0" w:tplc="1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130E59"/>
    <w:multiLevelType w:val="hybridMultilevel"/>
    <w:tmpl w:val="208AB5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EC30D98"/>
    <w:multiLevelType w:val="hybridMultilevel"/>
    <w:tmpl w:val="4E70924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2B012A4"/>
    <w:multiLevelType w:val="hybridMultilevel"/>
    <w:tmpl w:val="9E662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71C3C43"/>
    <w:multiLevelType w:val="hybridMultilevel"/>
    <w:tmpl w:val="3828AC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BC5186C"/>
    <w:multiLevelType w:val="singleLevel"/>
    <w:tmpl w:val="1666BDCC"/>
    <w:lvl w:ilvl="0">
      <w:start w:val="1"/>
      <w:numFmt w:val="lowerLetter"/>
      <w:lvlText w:val="%1)"/>
      <w:lvlJc w:val="left"/>
      <w:pPr>
        <w:tabs>
          <w:tab w:val="num" w:pos="360"/>
        </w:tabs>
        <w:ind w:left="360" w:hanging="360"/>
      </w:pPr>
      <w:rPr>
        <w:rFonts w:hint="default"/>
      </w:rPr>
    </w:lvl>
  </w:abstractNum>
  <w:abstractNum w:abstractNumId="28" w15:restartNumberingAfterBreak="0">
    <w:nsid w:val="4D3662B1"/>
    <w:multiLevelType w:val="hybridMultilevel"/>
    <w:tmpl w:val="61705CD2"/>
    <w:lvl w:ilvl="0" w:tplc="0C0A000F">
      <w:start w:val="1"/>
      <w:numFmt w:val="decimal"/>
      <w:lvlText w:val="%1."/>
      <w:lvlJc w:val="left"/>
      <w:pPr>
        <w:ind w:left="1140" w:hanging="360"/>
      </w:p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29" w15:restartNumberingAfterBreak="0">
    <w:nsid w:val="4D8F3B7C"/>
    <w:multiLevelType w:val="singleLevel"/>
    <w:tmpl w:val="B99ADEE4"/>
    <w:lvl w:ilvl="0">
      <w:start w:val="1"/>
      <w:numFmt w:val="decimal"/>
      <w:lvlText w:val="%1)"/>
      <w:lvlJc w:val="left"/>
      <w:pPr>
        <w:ind w:left="360" w:hanging="360"/>
      </w:pPr>
      <w:rPr>
        <w:rFonts w:ascii="Arial" w:eastAsia="Times New Roman" w:hAnsi="Arial" w:cs="Times New Roman"/>
      </w:rPr>
    </w:lvl>
  </w:abstractNum>
  <w:abstractNum w:abstractNumId="30" w15:restartNumberingAfterBreak="0">
    <w:nsid w:val="4FF35ABE"/>
    <w:multiLevelType w:val="hybridMultilevel"/>
    <w:tmpl w:val="97422F9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1" w15:restartNumberingAfterBreak="0">
    <w:nsid w:val="52A836F4"/>
    <w:multiLevelType w:val="hybridMultilevel"/>
    <w:tmpl w:val="CE5E817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3B16B8C"/>
    <w:multiLevelType w:val="hybridMultilevel"/>
    <w:tmpl w:val="6380847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5835CFC"/>
    <w:multiLevelType w:val="hybridMultilevel"/>
    <w:tmpl w:val="0246A0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6DC6CDC"/>
    <w:multiLevelType w:val="hybridMultilevel"/>
    <w:tmpl w:val="F26218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E35F0D"/>
    <w:multiLevelType w:val="hybridMultilevel"/>
    <w:tmpl w:val="84B21B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2256884"/>
    <w:multiLevelType w:val="hybridMultilevel"/>
    <w:tmpl w:val="C366AA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3434778"/>
    <w:multiLevelType w:val="hybridMultilevel"/>
    <w:tmpl w:val="414C68C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5967983"/>
    <w:multiLevelType w:val="singleLevel"/>
    <w:tmpl w:val="1666BDCC"/>
    <w:lvl w:ilvl="0">
      <w:start w:val="1"/>
      <w:numFmt w:val="lowerLetter"/>
      <w:lvlText w:val="%1)"/>
      <w:lvlJc w:val="left"/>
      <w:pPr>
        <w:tabs>
          <w:tab w:val="num" w:pos="360"/>
        </w:tabs>
        <w:ind w:left="360" w:hanging="360"/>
      </w:pPr>
      <w:rPr>
        <w:rFonts w:hint="default"/>
      </w:rPr>
    </w:lvl>
  </w:abstractNum>
  <w:abstractNum w:abstractNumId="39" w15:restartNumberingAfterBreak="0">
    <w:nsid w:val="697A4057"/>
    <w:multiLevelType w:val="hybridMultilevel"/>
    <w:tmpl w:val="11FA03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6C2B7801"/>
    <w:multiLevelType w:val="hybridMultilevel"/>
    <w:tmpl w:val="60A4D3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D024393"/>
    <w:multiLevelType w:val="hybridMultilevel"/>
    <w:tmpl w:val="88C8C4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EB8526B"/>
    <w:multiLevelType w:val="hybridMultilevel"/>
    <w:tmpl w:val="213EB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0FF374A"/>
    <w:multiLevelType w:val="hybridMultilevel"/>
    <w:tmpl w:val="C568AD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4CB5DBE"/>
    <w:multiLevelType w:val="hybridMultilevel"/>
    <w:tmpl w:val="338CD0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5" w15:restartNumberingAfterBreak="0">
    <w:nsid w:val="74CC7E80"/>
    <w:multiLevelType w:val="hybridMultilevel"/>
    <w:tmpl w:val="45263D36"/>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7D836DE2"/>
    <w:multiLevelType w:val="hybridMultilevel"/>
    <w:tmpl w:val="864C890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5"/>
  </w:num>
  <w:num w:numId="2">
    <w:abstractNumId w:val="23"/>
  </w:num>
  <w:num w:numId="3">
    <w:abstractNumId w:val="11"/>
  </w:num>
  <w:num w:numId="4">
    <w:abstractNumId w:val="34"/>
  </w:num>
  <w:num w:numId="5">
    <w:abstractNumId w:val="8"/>
  </w:num>
  <w:num w:numId="6">
    <w:abstractNumId w:val="29"/>
  </w:num>
  <w:num w:numId="7">
    <w:abstractNumId w:val="30"/>
  </w:num>
  <w:num w:numId="8">
    <w:abstractNumId w:val="4"/>
  </w:num>
  <w:num w:numId="9">
    <w:abstractNumId w:val="17"/>
  </w:num>
  <w:num w:numId="10">
    <w:abstractNumId w:val="25"/>
  </w:num>
  <w:num w:numId="11">
    <w:abstractNumId w:val="0"/>
  </w:num>
  <w:num w:numId="12">
    <w:abstractNumId w:val="6"/>
  </w:num>
  <w:num w:numId="13">
    <w:abstractNumId w:val="18"/>
  </w:num>
  <w:num w:numId="14">
    <w:abstractNumId w:val="1"/>
  </w:num>
  <w:num w:numId="15">
    <w:abstractNumId w:val="32"/>
  </w:num>
  <w:num w:numId="16">
    <w:abstractNumId w:val="38"/>
  </w:num>
  <w:num w:numId="17">
    <w:abstractNumId w:val="27"/>
  </w:num>
  <w:num w:numId="18">
    <w:abstractNumId w:val="19"/>
  </w:num>
  <w:num w:numId="19">
    <w:abstractNumId w:val="2"/>
  </w:num>
  <w:num w:numId="20">
    <w:abstractNumId w:val="40"/>
  </w:num>
  <w:num w:numId="21">
    <w:abstractNumId w:val="12"/>
  </w:num>
  <w:num w:numId="22">
    <w:abstractNumId w:val="42"/>
  </w:num>
  <w:num w:numId="23">
    <w:abstractNumId w:val="22"/>
  </w:num>
  <w:num w:numId="24">
    <w:abstractNumId w:val="41"/>
  </w:num>
  <w:num w:numId="25">
    <w:abstractNumId w:val="20"/>
  </w:num>
  <w:num w:numId="26">
    <w:abstractNumId w:val="26"/>
  </w:num>
  <w:num w:numId="27">
    <w:abstractNumId w:val="43"/>
  </w:num>
  <w:num w:numId="28">
    <w:abstractNumId w:val="33"/>
  </w:num>
  <w:num w:numId="29">
    <w:abstractNumId w:val="13"/>
  </w:num>
  <w:num w:numId="30">
    <w:abstractNumId w:val="16"/>
  </w:num>
  <w:num w:numId="31">
    <w:abstractNumId w:val="28"/>
  </w:num>
  <w:num w:numId="32">
    <w:abstractNumId w:val="36"/>
  </w:num>
  <w:num w:numId="33">
    <w:abstractNumId w:val="37"/>
  </w:num>
  <w:num w:numId="34">
    <w:abstractNumId w:val="7"/>
  </w:num>
  <w:num w:numId="35">
    <w:abstractNumId w:val="45"/>
  </w:num>
  <w:num w:numId="36">
    <w:abstractNumId w:val="9"/>
  </w:num>
  <w:num w:numId="37">
    <w:abstractNumId w:val="10"/>
  </w:num>
  <w:num w:numId="38">
    <w:abstractNumId w:val="14"/>
  </w:num>
  <w:num w:numId="39">
    <w:abstractNumId w:val="24"/>
  </w:num>
  <w:num w:numId="40">
    <w:abstractNumId w:val="31"/>
  </w:num>
  <w:num w:numId="41">
    <w:abstractNumId w:val="44"/>
  </w:num>
  <w:num w:numId="42">
    <w:abstractNumId w:val="35"/>
  </w:num>
  <w:num w:numId="43">
    <w:abstractNumId w:val="39"/>
  </w:num>
  <w:num w:numId="44">
    <w:abstractNumId w:val="3"/>
  </w:num>
  <w:num w:numId="45">
    <w:abstractNumId w:val="21"/>
  </w:num>
  <w:num w:numId="46">
    <w:abstractNumId w:val="46"/>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01"/>
    <w:rsid w:val="0000016E"/>
    <w:rsid w:val="00033840"/>
    <w:rsid w:val="00061E52"/>
    <w:rsid w:val="000709C7"/>
    <w:rsid w:val="00072FB1"/>
    <w:rsid w:val="00077AB1"/>
    <w:rsid w:val="00080A80"/>
    <w:rsid w:val="000867AF"/>
    <w:rsid w:val="0008724A"/>
    <w:rsid w:val="00091FD0"/>
    <w:rsid w:val="000A53B6"/>
    <w:rsid w:val="000F2124"/>
    <w:rsid w:val="0012429C"/>
    <w:rsid w:val="0014542C"/>
    <w:rsid w:val="00180C25"/>
    <w:rsid w:val="00182872"/>
    <w:rsid w:val="00185458"/>
    <w:rsid w:val="0019698C"/>
    <w:rsid w:val="001A63FA"/>
    <w:rsid w:val="001B5DBA"/>
    <w:rsid w:val="001C1DB7"/>
    <w:rsid w:val="001E2F02"/>
    <w:rsid w:val="001E5E4E"/>
    <w:rsid w:val="001E7B17"/>
    <w:rsid w:val="001F07E4"/>
    <w:rsid w:val="00223D71"/>
    <w:rsid w:val="002605A9"/>
    <w:rsid w:val="002651E6"/>
    <w:rsid w:val="00273118"/>
    <w:rsid w:val="00275FE3"/>
    <w:rsid w:val="002843F7"/>
    <w:rsid w:val="002A2D80"/>
    <w:rsid w:val="002D2BD7"/>
    <w:rsid w:val="002F1BD3"/>
    <w:rsid w:val="00302AE3"/>
    <w:rsid w:val="0031517C"/>
    <w:rsid w:val="003158EE"/>
    <w:rsid w:val="00315CDA"/>
    <w:rsid w:val="00316099"/>
    <w:rsid w:val="0032542F"/>
    <w:rsid w:val="00326A2B"/>
    <w:rsid w:val="00374C33"/>
    <w:rsid w:val="003866A1"/>
    <w:rsid w:val="003A378C"/>
    <w:rsid w:val="003A4390"/>
    <w:rsid w:val="003B2D89"/>
    <w:rsid w:val="003E2C81"/>
    <w:rsid w:val="004166D9"/>
    <w:rsid w:val="0044793E"/>
    <w:rsid w:val="00451454"/>
    <w:rsid w:val="00452E72"/>
    <w:rsid w:val="0045627D"/>
    <w:rsid w:val="004777F1"/>
    <w:rsid w:val="0048166F"/>
    <w:rsid w:val="004E3179"/>
    <w:rsid w:val="00510740"/>
    <w:rsid w:val="005241F9"/>
    <w:rsid w:val="0052564D"/>
    <w:rsid w:val="005401EE"/>
    <w:rsid w:val="00540902"/>
    <w:rsid w:val="00565679"/>
    <w:rsid w:val="00577F88"/>
    <w:rsid w:val="00597297"/>
    <w:rsid w:val="005D5C36"/>
    <w:rsid w:val="005D7401"/>
    <w:rsid w:val="005D7B6A"/>
    <w:rsid w:val="0066363D"/>
    <w:rsid w:val="0066504B"/>
    <w:rsid w:val="00667E04"/>
    <w:rsid w:val="006849C0"/>
    <w:rsid w:val="00695F66"/>
    <w:rsid w:val="006A0300"/>
    <w:rsid w:val="006D0950"/>
    <w:rsid w:val="006E0EE9"/>
    <w:rsid w:val="006F2615"/>
    <w:rsid w:val="006F2A3B"/>
    <w:rsid w:val="0070759D"/>
    <w:rsid w:val="00726D46"/>
    <w:rsid w:val="0074647A"/>
    <w:rsid w:val="007831CB"/>
    <w:rsid w:val="007A34ED"/>
    <w:rsid w:val="007B5047"/>
    <w:rsid w:val="007B50E8"/>
    <w:rsid w:val="007C1872"/>
    <w:rsid w:val="007E606A"/>
    <w:rsid w:val="007F5C8D"/>
    <w:rsid w:val="00801C03"/>
    <w:rsid w:val="0081396C"/>
    <w:rsid w:val="00833206"/>
    <w:rsid w:val="00864DEF"/>
    <w:rsid w:val="00877642"/>
    <w:rsid w:val="008A079B"/>
    <w:rsid w:val="008B0F46"/>
    <w:rsid w:val="008C7958"/>
    <w:rsid w:val="00905CA5"/>
    <w:rsid w:val="00925B35"/>
    <w:rsid w:val="0094710A"/>
    <w:rsid w:val="00947F27"/>
    <w:rsid w:val="00974BF7"/>
    <w:rsid w:val="00980A42"/>
    <w:rsid w:val="009A5EB2"/>
    <w:rsid w:val="009C6C7F"/>
    <w:rsid w:val="009D37E2"/>
    <w:rsid w:val="009F1C35"/>
    <w:rsid w:val="009F5E4F"/>
    <w:rsid w:val="009F637A"/>
    <w:rsid w:val="00A06708"/>
    <w:rsid w:val="00A40501"/>
    <w:rsid w:val="00A505B0"/>
    <w:rsid w:val="00A71211"/>
    <w:rsid w:val="00AC062F"/>
    <w:rsid w:val="00AC522E"/>
    <w:rsid w:val="00AD1B35"/>
    <w:rsid w:val="00AE147B"/>
    <w:rsid w:val="00AF1FBC"/>
    <w:rsid w:val="00B003AE"/>
    <w:rsid w:val="00B006DD"/>
    <w:rsid w:val="00B02E7D"/>
    <w:rsid w:val="00B55160"/>
    <w:rsid w:val="00B55F7C"/>
    <w:rsid w:val="00B71456"/>
    <w:rsid w:val="00B8187B"/>
    <w:rsid w:val="00B87144"/>
    <w:rsid w:val="00B91280"/>
    <w:rsid w:val="00B914A8"/>
    <w:rsid w:val="00BA1D35"/>
    <w:rsid w:val="00BB1DAC"/>
    <w:rsid w:val="00BB3C84"/>
    <w:rsid w:val="00BB5089"/>
    <w:rsid w:val="00BC03CC"/>
    <w:rsid w:val="00BD19C9"/>
    <w:rsid w:val="00BE6A37"/>
    <w:rsid w:val="00C0098D"/>
    <w:rsid w:val="00C02CCF"/>
    <w:rsid w:val="00C35622"/>
    <w:rsid w:val="00C50A77"/>
    <w:rsid w:val="00C538D0"/>
    <w:rsid w:val="00C65F38"/>
    <w:rsid w:val="00C75FD3"/>
    <w:rsid w:val="00C76E02"/>
    <w:rsid w:val="00C912AB"/>
    <w:rsid w:val="00CC3386"/>
    <w:rsid w:val="00CD06E7"/>
    <w:rsid w:val="00CF708D"/>
    <w:rsid w:val="00D04EFF"/>
    <w:rsid w:val="00D239CE"/>
    <w:rsid w:val="00D25238"/>
    <w:rsid w:val="00D30555"/>
    <w:rsid w:val="00D37598"/>
    <w:rsid w:val="00D37ADD"/>
    <w:rsid w:val="00D72DFC"/>
    <w:rsid w:val="00D93571"/>
    <w:rsid w:val="00DA1D61"/>
    <w:rsid w:val="00DA27B7"/>
    <w:rsid w:val="00DA5F4E"/>
    <w:rsid w:val="00DC26A1"/>
    <w:rsid w:val="00DD0419"/>
    <w:rsid w:val="00DD214F"/>
    <w:rsid w:val="00DE2CB7"/>
    <w:rsid w:val="00DF1019"/>
    <w:rsid w:val="00E2097E"/>
    <w:rsid w:val="00E23AEC"/>
    <w:rsid w:val="00E257CD"/>
    <w:rsid w:val="00E508B9"/>
    <w:rsid w:val="00E521AD"/>
    <w:rsid w:val="00E601F0"/>
    <w:rsid w:val="00E66CB3"/>
    <w:rsid w:val="00E7531F"/>
    <w:rsid w:val="00EB011A"/>
    <w:rsid w:val="00EC422B"/>
    <w:rsid w:val="00EF481E"/>
    <w:rsid w:val="00F0471C"/>
    <w:rsid w:val="00F047DF"/>
    <w:rsid w:val="00F744C1"/>
    <w:rsid w:val="00F777BF"/>
    <w:rsid w:val="00F866BB"/>
    <w:rsid w:val="00FA2CEE"/>
    <w:rsid w:val="00FB2C81"/>
    <w:rsid w:val="00FB5960"/>
    <w:rsid w:val="00FD7C60"/>
    <w:rsid w:val="00FE6A10"/>
    <w:rsid w:val="00FE7E9E"/>
    <w:rsid w:val="00FF4A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861DC"/>
  <w15:chartTrackingRefBased/>
  <w15:docId w15:val="{8CCB512D-3D94-463B-A984-100E9369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401"/>
    <w:pPr>
      <w:ind w:left="720"/>
      <w:contextualSpacing/>
    </w:pPr>
  </w:style>
  <w:style w:type="paragraph" w:styleId="NormalWeb">
    <w:name w:val="Normal (Web)"/>
    <w:basedOn w:val="Normal"/>
    <w:uiPriority w:val="99"/>
    <w:unhideWhenUsed/>
    <w:rsid w:val="00BC03CC"/>
    <w:rPr>
      <w:rFonts w:ascii="Times New Roman" w:hAnsi="Times New Roman" w:cs="Times New Roman"/>
      <w:sz w:val="24"/>
      <w:szCs w:val="24"/>
    </w:rPr>
  </w:style>
  <w:style w:type="paragraph" w:customStyle="1" w:styleId="Default">
    <w:name w:val="Default"/>
    <w:rsid w:val="0032542F"/>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E23AEC"/>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FD3"/>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5FD3"/>
  </w:style>
  <w:style w:type="paragraph" w:styleId="Footer">
    <w:name w:val="footer"/>
    <w:basedOn w:val="Normal"/>
    <w:link w:val="FooterChar"/>
    <w:uiPriority w:val="99"/>
    <w:unhideWhenUsed/>
    <w:rsid w:val="00C75FD3"/>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5FD3"/>
  </w:style>
  <w:style w:type="paragraph" w:styleId="BalloonText">
    <w:name w:val="Balloon Text"/>
    <w:basedOn w:val="Normal"/>
    <w:link w:val="BalloonTextChar"/>
    <w:uiPriority w:val="99"/>
    <w:semiHidden/>
    <w:unhideWhenUsed/>
    <w:rsid w:val="009A5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B2"/>
    <w:rPr>
      <w:rFonts w:ascii="Segoe UI" w:hAnsi="Segoe UI" w:cs="Segoe UI"/>
      <w:sz w:val="18"/>
      <w:szCs w:val="18"/>
    </w:rPr>
  </w:style>
  <w:style w:type="character" w:styleId="CommentReference">
    <w:name w:val="annotation reference"/>
    <w:basedOn w:val="DefaultParagraphFont"/>
    <w:uiPriority w:val="99"/>
    <w:semiHidden/>
    <w:unhideWhenUsed/>
    <w:rsid w:val="00077AB1"/>
    <w:rPr>
      <w:sz w:val="16"/>
      <w:szCs w:val="16"/>
    </w:rPr>
  </w:style>
  <w:style w:type="paragraph" w:styleId="CommentText">
    <w:name w:val="annotation text"/>
    <w:basedOn w:val="Normal"/>
    <w:link w:val="CommentTextChar"/>
    <w:uiPriority w:val="99"/>
    <w:semiHidden/>
    <w:unhideWhenUsed/>
    <w:rsid w:val="00077AB1"/>
    <w:pPr>
      <w:spacing w:line="240" w:lineRule="auto"/>
    </w:pPr>
    <w:rPr>
      <w:sz w:val="20"/>
      <w:szCs w:val="20"/>
    </w:rPr>
  </w:style>
  <w:style w:type="character" w:customStyle="1" w:styleId="CommentTextChar">
    <w:name w:val="Comment Text Char"/>
    <w:basedOn w:val="DefaultParagraphFont"/>
    <w:link w:val="CommentText"/>
    <w:uiPriority w:val="99"/>
    <w:semiHidden/>
    <w:rsid w:val="00077AB1"/>
    <w:rPr>
      <w:sz w:val="20"/>
      <w:szCs w:val="20"/>
    </w:rPr>
  </w:style>
  <w:style w:type="paragraph" w:styleId="CommentSubject">
    <w:name w:val="annotation subject"/>
    <w:basedOn w:val="CommentText"/>
    <w:next w:val="CommentText"/>
    <w:link w:val="CommentSubjectChar"/>
    <w:uiPriority w:val="99"/>
    <w:semiHidden/>
    <w:unhideWhenUsed/>
    <w:rsid w:val="00077AB1"/>
    <w:rPr>
      <w:b/>
      <w:bCs/>
    </w:rPr>
  </w:style>
  <w:style w:type="character" w:customStyle="1" w:styleId="CommentSubjectChar">
    <w:name w:val="Comment Subject Char"/>
    <w:basedOn w:val="CommentTextChar"/>
    <w:link w:val="CommentSubject"/>
    <w:uiPriority w:val="99"/>
    <w:semiHidden/>
    <w:rsid w:val="00077AB1"/>
    <w:rPr>
      <w:b/>
      <w:bCs/>
      <w:sz w:val="20"/>
      <w:szCs w:val="20"/>
    </w:rPr>
  </w:style>
  <w:style w:type="paragraph" w:styleId="Bibliography">
    <w:name w:val="Bibliography"/>
    <w:basedOn w:val="Normal"/>
    <w:next w:val="Normal"/>
    <w:uiPriority w:val="37"/>
    <w:unhideWhenUsed/>
    <w:rsid w:val="00597297"/>
    <w:rPr>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94121">
      <w:bodyDiv w:val="1"/>
      <w:marLeft w:val="0"/>
      <w:marRight w:val="0"/>
      <w:marTop w:val="0"/>
      <w:marBottom w:val="0"/>
      <w:divBdr>
        <w:top w:val="none" w:sz="0" w:space="0" w:color="auto"/>
        <w:left w:val="none" w:sz="0" w:space="0" w:color="auto"/>
        <w:bottom w:val="none" w:sz="0" w:space="0" w:color="auto"/>
        <w:right w:val="none" w:sz="0" w:space="0" w:color="auto"/>
      </w:divBdr>
      <w:divsChild>
        <w:div w:id="892738812">
          <w:marLeft w:val="0"/>
          <w:marRight w:val="0"/>
          <w:marTop w:val="0"/>
          <w:marBottom w:val="0"/>
          <w:divBdr>
            <w:top w:val="none" w:sz="0" w:space="0" w:color="auto"/>
            <w:left w:val="none" w:sz="0" w:space="0" w:color="auto"/>
            <w:bottom w:val="none" w:sz="0" w:space="0" w:color="auto"/>
            <w:right w:val="none" w:sz="0" w:space="0" w:color="auto"/>
          </w:divBdr>
        </w:div>
      </w:divsChild>
    </w:div>
    <w:div w:id="109785287">
      <w:bodyDiv w:val="1"/>
      <w:marLeft w:val="0"/>
      <w:marRight w:val="0"/>
      <w:marTop w:val="0"/>
      <w:marBottom w:val="0"/>
      <w:divBdr>
        <w:top w:val="none" w:sz="0" w:space="0" w:color="auto"/>
        <w:left w:val="none" w:sz="0" w:space="0" w:color="auto"/>
        <w:bottom w:val="none" w:sz="0" w:space="0" w:color="auto"/>
        <w:right w:val="none" w:sz="0" w:space="0" w:color="auto"/>
      </w:divBdr>
    </w:div>
    <w:div w:id="726493588">
      <w:bodyDiv w:val="1"/>
      <w:marLeft w:val="0"/>
      <w:marRight w:val="0"/>
      <w:marTop w:val="0"/>
      <w:marBottom w:val="0"/>
      <w:divBdr>
        <w:top w:val="none" w:sz="0" w:space="0" w:color="auto"/>
        <w:left w:val="none" w:sz="0" w:space="0" w:color="auto"/>
        <w:bottom w:val="none" w:sz="0" w:space="0" w:color="auto"/>
        <w:right w:val="none" w:sz="0" w:space="0" w:color="auto"/>
      </w:divBdr>
    </w:div>
    <w:div w:id="1171917729">
      <w:bodyDiv w:val="1"/>
      <w:marLeft w:val="0"/>
      <w:marRight w:val="0"/>
      <w:marTop w:val="0"/>
      <w:marBottom w:val="0"/>
      <w:divBdr>
        <w:top w:val="none" w:sz="0" w:space="0" w:color="auto"/>
        <w:left w:val="none" w:sz="0" w:space="0" w:color="auto"/>
        <w:bottom w:val="none" w:sz="0" w:space="0" w:color="auto"/>
        <w:right w:val="none" w:sz="0" w:space="0" w:color="auto"/>
      </w:divBdr>
    </w:div>
    <w:div w:id="1249466441">
      <w:bodyDiv w:val="1"/>
      <w:marLeft w:val="0"/>
      <w:marRight w:val="0"/>
      <w:marTop w:val="0"/>
      <w:marBottom w:val="0"/>
      <w:divBdr>
        <w:top w:val="none" w:sz="0" w:space="0" w:color="auto"/>
        <w:left w:val="none" w:sz="0" w:space="0" w:color="auto"/>
        <w:bottom w:val="none" w:sz="0" w:space="0" w:color="auto"/>
        <w:right w:val="none" w:sz="0" w:space="0" w:color="auto"/>
      </w:divBdr>
    </w:div>
    <w:div w:id="1420635095">
      <w:bodyDiv w:val="1"/>
      <w:marLeft w:val="0"/>
      <w:marRight w:val="0"/>
      <w:marTop w:val="0"/>
      <w:marBottom w:val="0"/>
      <w:divBdr>
        <w:top w:val="none" w:sz="0" w:space="0" w:color="auto"/>
        <w:left w:val="none" w:sz="0" w:space="0" w:color="auto"/>
        <w:bottom w:val="none" w:sz="0" w:space="0" w:color="auto"/>
        <w:right w:val="none" w:sz="0" w:space="0" w:color="auto"/>
      </w:divBdr>
    </w:div>
    <w:div w:id="17674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Cos73</b:Tag>
    <b:SourceType>ArticleInAPeriodical</b:SourceType>
    <b:Guid>{4C8208F6-34F6-4000-A3FB-F9922915B2D5}</b:Guid>
    <b:Title>Ley General de Salud</b:Title>
    <b:PeriodicalTitle>Diario Oficial La Gaceta</b:PeriodicalTitle>
    <b:Year>1973</b:Year>
    <b:Month>noviembre</b:Month>
    <b:Day>24</b:Day>
    <b:RefOrder>1</b:RefOrder>
  </b:Source>
  <b:Source>
    <b:Tag>Man04</b:Tag>
    <b:SourceType>ArticleInAPeriodical</b:SourceType>
    <b:Guid>{E59CFEDF-3DFA-4296-9992-17D7C8E8F670}</b:Guid>
    <b:Title>Manual de normas para la habilitación de farmacias</b:Title>
    <b:PeriodicalTitle>Diario Oficial La Gaceta</b:PeriodicalTitle>
    <b:Year>2004</b:Year>
    <b:Month>septiembre</b:Month>
    <b:Day>7</b:Day>
    <b:RefOrder>2</b:RefOrder>
  </b:Source>
  <b:Source>
    <b:Tag>Rea20</b:Tag>
    <b:SourceType>Book</b:SourceType>
    <b:Guid>{AD9A011C-8376-42E7-993D-2552F79D22DE}</b:Guid>
    <b:Author>
      <b:Author>
        <b:Corporate>Real Academia Española</b:Corporate>
      </b:Author>
    </b:Author>
    <b:Title>Diccionario de la Real Academia Española</b:Title>
    <b:Year>2019</b:Year>
    <b:RefOrder>3</b:RefOrder>
  </b:Source>
</b:Sources>
</file>

<file path=customXml/itemProps1.xml><?xml version="1.0" encoding="utf-8"?>
<ds:datastoreItem xmlns:ds="http://schemas.openxmlformats.org/officeDocument/2006/customXml" ds:itemID="{45736A70-E039-4B73-B936-191EAE63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3701</Words>
  <Characters>20359</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Fiorella Elizondo</dc:creator>
  <cp:keywords/>
  <dc:description/>
  <cp:lastModifiedBy>Kwan Kwok Ching</cp:lastModifiedBy>
  <cp:revision>2</cp:revision>
  <dcterms:created xsi:type="dcterms:W3CDTF">2020-07-27T01:18:00Z</dcterms:created>
  <dcterms:modified xsi:type="dcterms:W3CDTF">2020-07-27T01:18:00Z</dcterms:modified>
</cp:coreProperties>
</file>